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0" w:rsidRDefault="00C14095" w:rsidP="00C14095">
      <w:pPr>
        <w:jc w:val="right"/>
      </w:pPr>
      <w:bookmarkStart w:id="0" w:name="_GoBack"/>
      <w:bookmarkEnd w:id="0"/>
      <w:r>
        <w:t xml:space="preserve">Приложение </w:t>
      </w:r>
    </w:p>
    <w:p w:rsidR="00E445D0" w:rsidRPr="003D05C5" w:rsidRDefault="00E445D0" w:rsidP="00E445D0">
      <w:pPr>
        <w:jc w:val="center"/>
        <w:rPr>
          <w:b/>
        </w:rPr>
      </w:pPr>
      <w:r>
        <w:rPr>
          <w:b/>
        </w:rPr>
        <w:t xml:space="preserve">Информация об исполнении плана мероприятий за </w:t>
      </w:r>
      <w:r w:rsidR="006F3DA9">
        <w:rPr>
          <w:b/>
        </w:rPr>
        <w:t>2022</w:t>
      </w:r>
      <w:r w:rsidRPr="003D05C5">
        <w:rPr>
          <w:b/>
        </w:rPr>
        <w:t xml:space="preserve"> год</w:t>
      </w:r>
      <w:r>
        <w:rPr>
          <w:b/>
        </w:rPr>
        <w:t>а</w:t>
      </w:r>
      <w:r w:rsidR="00C14095">
        <w:rPr>
          <w:b/>
        </w:rPr>
        <w:t>,</w:t>
      </w:r>
      <w:r w:rsidRPr="003D05C5">
        <w:rPr>
          <w:b/>
        </w:rPr>
        <w:t xml:space="preserve"> посвященных проведению Десятилетия детства</w:t>
      </w:r>
      <w:r>
        <w:rPr>
          <w:b/>
        </w:rPr>
        <w:t xml:space="preserve"> в ЛГ МАДОУ ДС №2 «Белочка»</w:t>
      </w:r>
    </w:p>
    <w:tbl>
      <w:tblPr>
        <w:tblpPr w:leftFromText="180" w:rightFromText="180" w:vertAnchor="page" w:horzAnchor="margin" w:tblpY="2298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9"/>
        <w:gridCol w:w="2946"/>
        <w:gridCol w:w="5112"/>
      </w:tblGrid>
      <w:tr w:rsidR="00E445D0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E445D0" w:rsidRPr="004A3F2B" w:rsidRDefault="00E445D0" w:rsidP="00AE5D8B">
            <w:pPr>
              <w:jc w:val="center"/>
            </w:pPr>
            <w:r w:rsidRPr="004A3F2B">
              <w:t xml:space="preserve">№ </w:t>
            </w:r>
            <w:proofErr w:type="gramStart"/>
            <w:r w:rsidRPr="004A3F2B">
              <w:t>п</w:t>
            </w:r>
            <w:proofErr w:type="gramEnd"/>
            <w:r w:rsidRPr="004A3F2B">
              <w:t>/п</w:t>
            </w:r>
          </w:p>
        </w:tc>
        <w:tc>
          <w:tcPr>
            <w:tcW w:w="1449" w:type="dxa"/>
          </w:tcPr>
          <w:p w:rsidR="00E445D0" w:rsidRPr="004A3F2B" w:rsidRDefault="00E445D0" w:rsidP="00AE5D8B">
            <w:pPr>
              <w:jc w:val="center"/>
            </w:pPr>
            <w:r w:rsidRPr="004A3F2B">
              <w:t>Сроки</w:t>
            </w:r>
          </w:p>
        </w:tc>
        <w:tc>
          <w:tcPr>
            <w:tcW w:w="2946" w:type="dxa"/>
            <w:shd w:val="clear" w:color="auto" w:fill="auto"/>
          </w:tcPr>
          <w:p w:rsidR="00E445D0" w:rsidRPr="004A3F2B" w:rsidRDefault="00E445D0" w:rsidP="00AE5D8B">
            <w:pPr>
              <w:jc w:val="center"/>
            </w:pPr>
            <w:r w:rsidRPr="004A3F2B">
              <w:t>Наименование мероприятия</w:t>
            </w:r>
          </w:p>
        </w:tc>
        <w:tc>
          <w:tcPr>
            <w:tcW w:w="5112" w:type="dxa"/>
            <w:shd w:val="clear" w:color="auto" w:fill="auto"/>
          </w:tcPr>
          <w:p w:rsidR="00E445D0" w:rsidRPr="004A3F2B" w:rsidRDefault="00E445D0" w:rsidP="00AE5D8B">
            <w:pPr>
              <w:jc w:val="center"/>
            </w:pPr>
            <w:r w:rsidRPr="004A3F2B">
              <w:t>Результат</w:t>
            </w:r>
          </w:p>
        </w:tc>
      </w:tr>
      <w:tr w:rsidR="00172DE6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172DE6" w:rsidRPr="004A3F2B" w:rsidRDefault="00F977D8" w:rsidP="00AE5D8B">
            <w:pPr>
              <w:jc w:val="center"/>
            </w:pPr>
            <w:r w:rsidRPr="004A3F2B">
              <w:t>1</w:t>
            </w:r>
          </w:p>
        </w:tc>
        <w:tc>
          <w:tcPr>
            <w:tcW w:w="1449" w:type="dxa"/>
          </w:tcPr>
          <w:p w:rsidR="00172DE6" w:rsidRPr="004A3F2B" w:rsidRDefault="00172DE6" w:rsidP="00AE5D8B">
            <w:pPr>
              <w:jc w:val="center"/>
            </w:pPr>
            <w:r w:rsidRPr="004A3F2B">
              <w:t>Январь 2022</w:t>
            </w:r>
          </w:p>
        </w:tc>
        <w:tc>
          <w:tcPr>
            <w:tcW w:w="2946" w:type="dxa"/>
            <w:shd w:val="clear" w:color="auto" w:fill="auto"/>
          </w:tcPr>
          <w:p w:rsidR="00172DE6" w:rsidRPr="004A3F2B" w:rsidRDefault="00172DE6" w:rsidP="00AE5D8B">
            <w:pPr>
              <w:jc w:val="center"/>
            </w:pPr>
            <w:r w:rsidRPr="004A3F2B">
              <w:rPr>
                <w:color w:val="000000"/>
                <w:shd w:val="clear" w:color="auto" w:fill="FFFFFF"/>
              </w:rPr>
              <w:t>«</w:t>
            </w:r>
            <w:r w:rsidR="00B50A54" w:rsidRPr="004A3F2B">
              <w:rPr>
                <w:color w:val="000000"/>
                <w:shd w:val="clear" w:color="auto" w:fill="FFFFFF"/>
              </w:rPr>
              <w:t>Рождественские</w:t>
            </w:r>
            <w:r w:rsidRPr="004A3F2B">
              <w:rPr>
                <w:color w:val="000000"/>
                <w:shd w:val="clear" w:color="auto" w:fill="FFFFFF"/>
              </w:rPr>
              <w:t xml:space="preserve"> колядки» </w:t>
            </w:r>
          </w:p>
        </w:tc>
        <w:tc>
          <w:tcPr>
            <w:tcW w:w="5112" w:type="dxa"/>
            <w:shd w:val="clear" w:color="auto" w:fill="auto"/>
          </w:tcPr>
          <w:p w:rsidR="00172DE6" w:rsidRPr="004A3F2B" w:rsidRDefault="00172DE6" w:rsidP="00172DE6">
            <w:pPr>
              <w:jc w:val="both"/>
            </w:pPr>
            <w:r w:rsidRPr="004A3F2B">
              <w:rPr>
                <w:color w:val="000000"/>
                <w:shd w:val="clear" w:color="auto" w:fill="FFFFFF"/>
              </w:rPr>
              <w:t>К детям пришёл Петрушка, с козой они провели шуточное гадание, поведали детям, что их ожидает в новом году. Дети приняли участие в традиционных рождественских играх «Парную варежку подбер</w:t>
            </w:r>
            <w:proofErr w:type="gramStart"/>
            <w:r w:rsidRPr="004A3F2B">
              <w:rPr>
                <w:color w:val="000000"/>
                <w:shd w:val="clear" w:color="auto" w:fill="FFFFFF"/>
              </w:rPr>
              <w:t>и-</w:t>
            </w:r>
            <w:proofErr w:type="gramEnd"/>
            <w:r w:rsidRPr="004A3F2B">
              <w:rPr>
                <w:color w:val="000000"/>
                <w:shd w:val="clear" w:color="auto" w:fill="FFFFFF"/>
              </w:rPr>
              <w:t xml:space="preserve"> друга верного найди», «Снег разметай- коляду встречай», водили хороводы «Зимние забавы», слушали весёлые песенки-колядки. В завершение мероприятия детей угостили сладостями. </w:t>
            </w:r>
          </w:p>
        </w:tc>
      </w:tr>
      <w:tr w:rsidR="00256E7C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256E7C" w:rsidRPr="004A3F2B" w:rsidRDefault="00F977D8" w:rsidP="00AE5D8B">
            <w:pPr>
              <w:jc w:val="center"/>
            </w:pPr>
            <w:r w:rsidRPr="004A3F2B">
              <w:t>2</w:t>
            </w:r>
          </w:p>
        </w:tc>
        <w:tc>
          <w:tcPr>
            <w:tcW w:w="1449" w:type="dxa"/>
          </w:tcPr>
          <w:p w:rsidR="00172DE6" w:rsidRPr="004A3F2B" w:rsidRDefault="00172DE6" w:rsidP="00F1396D">
            <w:pPr>
              <w:jc w:val="center"/>
            </w:pPr>
            <w:r w:rsidRPr="004A3F2B">
              <w:t>Февраль</w:t>
            </w:r>
          </w:p>
          <w:p w:rsidR="00256E7C" w:rsidRPr="004A3F2B" w:rsidRDefault="00172DE6" w:rsidP="00F1396D">
            <w:pPr>
              <w:jc w:val="center"/>
            </w:pPr>
            <w:r w:rsidRPr="004A3F2B">
              <w:t>2022</w:t>
            </w:r>
          </w:p>
        </w:tc>
        <w:tc>
          <w:tcPr>
            <w:tcW w:w="2946" w:type="dxa"/>
            <w:shd w:val="clear" w:color="auto" w:fill="auto"/>
          </w:tcPr>
          <w:p w:rsidR="00256E7C" w:rsidRPr="004A3F2B" w:rsidRDefault="00172DE6" w:rsidP="00172DE6">
            <w:pPr>
              <w:jc w:val="both"/>
            </w:pPr>
            <w:r w:rsidRPr="004A3F2B">
              <w:rPr>
                <w:color w:val="000000"/>
                <w:shd w:val="clear" w:color="auto" w:fill="FFFFFF"/>
              </w:rPr>
              <w:t>Познавательное занятие, посвященное выводу войск Афганистана "Если помним, значит живём".</w:t>
            </w:r>
          </w:p>
        </w:tc>
        <w:tc>
          <w:tcPr>
            <w:tcW w:w="5112" w:type="dxa"/>
            <w:shd w:val="clear" w:color="auto" w:fill="auto"/>
          </w:tcPr>
          <w:p w:rsidR="00256E7C" w:rsidRPr="004A3F2B" w:rsidRDefault="00172DE6" w:rsidP="00172DE6">
            <w:pPr>
              <w:jc w:val="both"/>
            </w:pPr>
            <w:r w:rsidRPr="004A3F2B">
              <w:rPr>
                <w:color w:val="000000"/>
                <w:shd w:val="clear" w:color="auto" w:fill="FFFFFF"/>
              </w:rPr>
              <w:t>На мероприятии дети познакомились с историей нашей страны, с доблестным подвигом воинов интернационалистов. Наши воспитанники подготовили и прочитали стихи об афганцах, поделились впечатлениями об услышанном, почтили память павшим минутой молчания</w:t>
            </w:r>
            <w:proofErr w:type="gramStart"/>
            <w:r w:rsidRPr="004A3F2B">
              <w:rPr>
                <w:color w:val="000000"/>
                <w:shd w:val="clear" w:color="auto" w:fill="FFFFFF"/>
              </w:rPr>
              <w:t>.И</w:t>
            </w:r>
            <w:proofErr w:type="gramEnd"/>
            <w:r w:rsidRPr="004A3F2B">
              <w:rPr>
                <w:color w:val="000000"/>
                <w:shd w:val="clear" w:color="auto" w:fill="FFFFFF"/>
              </w:rPr>
              <w:t>тогом мероприятия стало посещение мини-выставки военной техники, которое вызвало большой интерес и восторг у ребят.</w:t>
            </w:r>
          </w:p>
        </w:tc>
      </w:tr>
      <w:tr w:rsidR="00172DE6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172DE6" w:rsidRPr="004A3F2B" w:rsidRDefault="00F977D8" w:rsidP="00AE5D8B">
            <w:pPr>
              <w:jc w:val="center"/>
            </w:pPr>
            <w:r w:rsidRPr="004A3F2B">
              <w:t>3</w:t>
            </w:r>
          </w:p>
        </w:tc>
        <w:tc>
          <w:tcPr>
            <w:tcW w:w="1449" w:type="dxa"/>
          </w:tcPr>
          <w:p w:rsidR="00172DE6" w:rsidRPr="004A3F2B" w:rsidRDefault="00172DE6" w:rsidP="00F1396D">
            <w:pPr>
              <w:jc w:val="center"/>
            </w:pPr>
            <w:r w:rsidRPr="004A3F2B">
              <w:t>Февраль</w:t>
            </w:r>
          </w:p>
          <w:p w:rsidR="00172DE6" w:rsidRPr="004A3F2B" w:rsidRDefault="00172DE6" w:rsidP="00F1396D">
            <w:pPr>
              <w:jc w:val="center"/>
            </w:pPr>
            <w:r w:rsidRPr="004A3F2B">
              <w:t>2022</w:t>
            </w:r>
          </w:p>
        </w:tc>
        <w:tc>
          <w:tcPr>
            <w:tcW w:w="2946" w:type="dxa"/>
            <w:shd w:val="clear" w:color="auto" w:fill="auto"/>
          </w:tcPr>
          <w:p w:rsidR="00172DE6" w:rsidRPr="004A3F2B" w:rsidRDefault="00172DE6" w:rsidP="00172DE6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5112" w:type="dxa"/>
            <w:shd w:val="clear" w:color="auto" w:fill="auto"/>
          </w:tcPr>
          <w:p w:rsidR="00172DE6" w:rsidRPr="004A3F2B" w:rsidRDefault="00172DE6" w:rsidP="00172DE6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Были проведены познавательные мероприятия, на которых дети повторили, что такое родной язык для чего его нужно беречь, поиграли интерактивную игру, вспомнили пословицы о родном языке, отгадывали загадки, слушали стихи.</w:t>
            </w:r>
          </w:p>
        </w:tc>
      </w:tr>
      <w:tr w:rsidR="00172DE6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172DE6" w:rsidRPr="004A3F2B" w:rsidRDefault="00F977D8" w:rsidP="00AE5D8B">
            <w:pPr>
              <w:jc w:val="center"/>
            </w:pPr>
            <w:r w:rsidRPr="004A3F2B">
              <w:t>4</w:t>
            </w:r>
          </w:p>
        </w:tc>
        <w:tc>
          <w:tcPr>
            <w:tcW w:w="1449" w:type="dxa"/>
          </w:tcPr>
          <w:p w:rsidR="00172DE6" w:rsidRPr="004A3F2B" w:rsidRDefault="00BC0143" w:rsidP="00172DE6">
            <w:pPr>
              <w:jc w:val="both"/>
            </w:pPr>
            <w:r w:rsidRPr="004A3F2B">
              <w:t>Март 2022</w:t>
            </w:r>
          </w:p>
        </w:tc>
        <w:tc>
          <w:tcPr>
            <w:tcW w:w="2946" w:type="dxa"/>
            <w:shd w:val="clear" w:color="auto" w:fill="auto"/>
          </w:tcPr>
          <w:p w:rsidR="00172DE6" w:rsidRPr="004A3F2B" w:rsidRDefault="00BC0143" w:rsidP="00172DE6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Окружной конкурс «Семья – основа государства»</w:t>
            </w:r>
          </w:p>
        </w:tc>
        <w:tc>
          <w:tcPr>
            <w:tcW w:w="5112" w:type="dxa"/>
            <w:shd w:val="clear" w:color="auto" w:fill="auto"/>
          </w:tcPr>
          <w:p w:rsidR="00172DE6" w:rsidRPr="004A3F2B" w:rsidRDefault="00BC0143" w:rsidP="00172DE6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3 семьи приняли участие в конкурсе в номинации «Особенное счастье»</w:t>
            </w:r>
          </w:p>
        </w:tc>
      </w:tr>
      <w:tr w:rsidR="00BC0143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BC0143" w:rsidRPr="004A3F2B" w:rsidRDefault="00F977D8" w:rsidP="00AE5D8B">
            <w:pPr>
              <w:jc w:val="center"/>
            </w:pPr>
            <w:r w:rsidRPr="004A3F2B">
              <w:t>5</w:t>
            </w:r>
          </w:p>
        </w:tc>
        <w:tc>
          <w:tcPr>
            <w:tcW w:w="1449" w:type="dxa"/>
          </w:tcPr>
          <w:p w:rsidR="00BC0143" w:rsidRPr="004A3F2B" w:rsidRDefault="00BC0143" w:rsidP="00F1396D">
            <w:pPr>
              <w:jc w:val="center"/>
            </w:pPr>
            <w:r w:rsidRPr="004A3F2B">
              <w:t>Апрель 2022</w:t>
            </w:r>
          </w:p>
        </w:tc>
        <w:tc>
          <w:tcPr>
            <w:tcW w:w="2946" w:type="dxa"/>
            <w:shd w:val="clear" w:color="auto" w:fill="auto"/>
          </w:tcPr>
          <w:p w:rsidR="00BC0143" w:rsidRPr="004A3F2B" w:rsidRDefault="00BC0143" w:rsidP="00172DE6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Всероссийский инклюзивный фестиваль </w:t>
            </w:r>
            <w:hyperlink r:id="rId7" w:history="1">
              <w:r w:rsidRPr="004A3F2B">
                <w:rPr>
                  <w:color w:val="0000FF"/>
                  <w:shd w:val="clear" w:color="auto" w:fill="FFFFFF"/>
                </w:rPr>
                <w:t>#</w:t>
              </w:r>
              <w:proofErr w:type="spellStart"/>
              <w:r w:rsidRPr="004A3F2B">
                <w:rPr>
                  <w:color w:val="0000FF"/>
                  <w:shd w:val="clear" w:color="auto" w:fill="FFFFFF"/>
                </w:rPr>
                <w:t>ЛюдиКакЛюди</w:t>
              </w:r>
              <w:proofErr w:type="spellEnd"/>
            </w:hyperlink>
            <w:r w:rsidRPr="004A3F2B">
              <w:rPr>
                <w:color w:val="000000"/>
                <w:shd w:val="clear" w:color="auto" w:fill="FFFFFF"/>
              </w:rPr>
              <w:t>. </w:t>
            </w:r>
          </w:p>
        </w:tc>
        <w:tc>
          <w:tcPr>
            <w:tcW w:w="5112" w:type="dxa"/>
            <w:shd w:val="clear" w:color="auto" w:fill="auto"/>
          </w:tcPr>
          <w:p w:rsidR="00BC0143" w:rsidRPr="004A3F2B" w:rsidRDefault="00BC0143" w:rsidP="00172DE6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Специалисты нашего учреждения приняли участие во Всероссийском инклюзивном фестивале и подготовили видеоролик "Проект "Нити добра»</w:t>
            </w:r>
          </w:p>
        </w:tc>
      </w:tr>
      <w:tr w:rsidR="00C14095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C14095" w:rsidRPr="004A3F2B" w:rsidRDefault="00C14095" w:rsidP="00C14095">
            <w:pPr>
              <w:jc w:val="center"/>
            </w:pPr>
            <w:r w:rsidRPr="004A3F2B">
              <w:t>6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Апрель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международный проект  «Север для Победы»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Воспитанники приняли участие в проекте в номинации «Художественное творчество»</w:t>
            </w:r>
          </w:p>
        </w:tc>
      </w:tr>
      <w:tr w:rsidR="00C14095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jc w:val="center"/>
            </w:pPr>
            <w:r>
              <w:t>7</w:t>
            </w:r>
          </w:p>
        </w:tc>
        <w:tc>
          <w:tcPr>
            <w:tcW w:w="1449" w:type="dxa"/>
          </w:tcPr>
          <w:p w:rsidR="00C14095" w:rsidRPr="004A3F2B" w:rsidRDefault="004A3F2B" w:rsidP="00F1396D">
            <w:pPr>
              <w:jc w:val="center"/>
            </w:pPr>
            <w:r w:rsidRPr="004A3F2B">
              <w:t>Апрель 2022</w:t>
            </w:r>
          </w:p>
        </w:tc>
        <w:tc>
          <w:tcPr>
            <w:tcW w:w="2946" w:type="dxa"/>
            <w:shd w:val="clear" w:color="auto" w:fill="auto"/>
          </w:tcPr>
          <w:p w:rsidR="00C14095" w:rsidRPr="00586A61" w:rsidRDefault="004A3F2B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586A61">
              <w:rPr>
                <w:color w:val="000000"/>
                <w:shd w:val="clear" w:color="auto" w:fill="FFFFFF"/>
              </w:rPr>
              <w:t xml:space="preserve">Фестиваль - конкурс «И </w:t>
            </w:r>
            <w:r w:rsidR="00C14095" w:rsidRPr="00586A61">
              <w:rPr>
                <w:color w:val="000000"/>
                <w:shd w:val="clear" w:color="auto" w:fill="FFFFFF"/>
              </w:rPr>
              <w:t xml:space="preserve"> воспоет душа </w:t>
            </w:r>
            <w:r w:rsidRPr="00586A61">
              <w:rPr>
                <w:color w:val="000000"/>
                <w:shd w:val="clear" w:color="auto" w:fill="FFFFFF"/>
              </w:rPr>
              <w:t>моя</w:t>
            </w:r>
            <w:r w:rsidR="00586A61" w:rsidRPr="00586A61">
              <w:rPr>
                <w:color w:val="000000"/>
                <w:shd w:val="clear" w:color="auto" w:fill="FFFFFF"/>
              </w:rPr>
              <w:t xml:space="preserve"> Господа»</w:t>
            </w:r>
          </w:p>
        </w:tc>
        <w:tc>
          <w:tcPr>
            <w:tcW w:w="5112" w:type="dxa"/>
            <w:shd w:val="clear" w:color="auto" w:fill="auto"/>
          </w:tcPr>
          <w:p w:rsidR="00586A61" w:rsidRPr="00586A61" w:rsidRDefault="00586A61" w:rsidP="00586A61">
            <w:pPr>
              <w:rPr>
                <w:color w:val="000000"/>
                <w:shd w:val="clear" w:color="auto" w:fill="FFFFFF"/>
              </w:rPr>
            </w:pPr>
            <w:r w:rsidRPr="00586A61">
              <w:rPr>
                <w:color w:val="000000"/>
                <w:shd w:val="clear" w:color="auto" w:fill="FFFFFF"/>
              </w:rPr>
              <w:t>Воспитанники приняли участие в фестивале - конкурсе</w:t>
            </w:r>
          </w:p>
          <w:p w:rsidR="00C14095" w:rsidRPr="00586A61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14095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jc w:val="center"/>
            </w:pPr>
            <w:r>
              <w:t>8</w:t>
            </w:r>
          </w:p>
        </w:tc>
        <w:tc>
          <w:tcPr>
            <w:tcW w:w="1449" w:type="dxa"/>
          </w:tcPr>
          <w:p w:rsidR="00C14095" w:rsidRPr="004A3F2B" w:rsidRDefault="00C14095" w:rsidP="00C14095">
            <w:pPr>
              <w:jc w:val="both"/>
            </w:pPr>
            <w:r w:rsidRPr="004A3F2B">
              <w:t>Май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rPr>
                <w:color w:val="000000"/>
                <w:shd w:val="clear" w:color="auto" w:fill="FFFFFF"/>
              </w:rPr>
              <w:t xml:space="preserve">Всероссийская онлайн - акция «Марафон доверия» 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rPr>
                <w:color w:val="000000"/>
                <w:shd w:val="clear" w:color="auto" w:fill="FFFFFF"/>
              </w:rPr>
              <w:t xml:space="preserve">Воспитанники старших подготовительных групп  приняли участии в онлайн - акции. В рамках акции была осуществлена работа творческой лаборатории «Детская телефон доверия и Я». Итогом мероприятия стала совместная выставка детских творческих работ «Детская телефон доверия и Я» </w:t>
            </w:r>
          </w:p>
        </w:tc>
      </w:tr>
      <w:tr w:rsidR="00C14095" w:rsidRPr="004A3F2B" w:rsidTr="00F977D8">
        <w:trPr>
          <w:trHeight w:val="597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C14095" w:rsidRPr="004A3F2B" w:rsidRDefault="00C14095" w:rsidP="00C14095">
            <w:pPr>
              <w:jc w:val="center"/>
            </w:pPr>
            <w:r w:rsidRPr="004A3F2B">
              <w:t>Июнь 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center"/>
            </w:pPr>
            <w:r w:rsidRPr="004A3F2B">
              <w:rPr>
                <w:color w:val="000000"/>
                <w:shd w:val="clear" w:color="auto" w:fill="FFFFFF"/>
              </w:rPr>
              <w:t>конкурс </w:t>
            </w:r>
            <w:hyperlink r:id="rId8" w:history="1">
              <w:r w:rsidRPr="004A3F2B">
                <w:rPr>
                  <w:color w:val="0000FF"/>
                  <w:u w:val="single"/>
                  <w:shd w:val="clear" w:color="auto" w:fill="FFFFFF"/>
                </w:rPr>
                <w:t>#</w:t>
              </w:r>
              <w:proofErr w:type="spellStart"/>
              <w:r w:rsidRPr="004A3F2B">
                <w:rPr>
                  <w:color w:val="0000FF"/>
                  <w:u w:val="single"/>
                  <w:shd w:val="clear" w:color="auto" w:fill="FFFFFF"/>
                </w:rPr>
                <w:t>СпросиСтроителя</w:t>
              </w:r>
              <w:proofErr w:type="spellEnd"/>
            </w:hyperlink>
            <w:r w:rsidRPr="004A3F2B">
              <w:rPr>
                <w:color w:val="000000"/>
                <w:shd w:val="clear" w:color="auto" w:fill="FFFFFF"/>
              </w:rPr>
              <w:t>!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586A61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Воспитанники приняли участие в конкурсе</w:t>
            </w:r>
          </w:p>
          <w:p w:rsidR="00C14095" w:rsidRPr="004A3F2B" w:rsidRDefault="00C14095" w:rsidP="00C14095">
            <w:pPr>
              <w:jc w:val="center"/>
            </w:pPr>
          </w:p>
        </w:tc>
      </w:tr>
      <w:tr w:rsidR="00C14095" w:rsidRPr="004A3F2B" w:rsidTr="00F977D8">
        <w:trPr>
          <w:trHeight w:val="895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176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449" w:type="dxa"/>
          </w:tcPr>
          <w:p w:rsidR="00C14095" w:rsidRPr="004A3F2B" w:rsidRDefault="00C14095" w:rsidP="00C14095">
            <w:pPr>
              <w:jc w:val="both"/>
            </w:pPr>
            <w:r w:rsidRPr="004A3F2B">
              <w:t>июль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spacing w:line="276" w:lineRule="auto"/>
              <w:rPr>
                <w:rFonts w:eastAsia="Calibri"/>
                <w:lang w:eastAsia="en-US"/>
              </w:rPr>
            </w:pPr>
            <w:r w:rsidRPr="004A3F2B">
              <w:rPr>
                <w:rFonts w:eastAsia="Calibri"/>
                <w:lang w:eastAsia="en-US"/>
              </w:rPr>
              <w:t xml:space="preserve">Проведение мероприятий, приуроченного </w:t>
            </w:r>
            <w:proofErr w:type="gramStart"/>
            <w:r w:rsidRPr="004A3F2B">
              <w:rPr>
                <w:rFonts w:eastAsia="Calibri"/>
                <w:lang w:eastAsia="en-US"/>
              </w:rPr>
              <w:t>ко</w:t>
            </w:r>
            <w:proofErr w:type="gramEnd"/>
            <w:r w:rsidRPr="004A3F2B">
              <w:rPr>
                <w:rFonts w:eastAsia="Calibri"/>
                <w:lang w:eastAsia="en-US"/>
              </w:rPr>
              <w:t xml:space="preserve"> Международному дню шахмат</w:t>
            </w:r>
          </w:p>
          <w:p w:rsidR="00C14095" w:rsidRPr="004A3F2B" w:rsidRDefault="00C14095" w:rsidP="00C14095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4A3F2B">
              <w:t>Проведены:</w:t>
            </w:r>
            <w:r w:rsidRPr="004A3F2B">
              <w:rPr>
                <w:rFonts w:eastAsia="Calibri"/>
                <w:lang w:eastAsia="en-US"/>
              </w:rPr>
              <w:t xml:space="preserve"> и</w:t>
            </w:r>
            <w:r w:rsidRPr="004A3F2B">
              <w:rPr>
                <w:rFonts w:eastAsia="Calibri"/>
                <w:shd w:val="clear" w:color="auto" w:fill="FFFFFF"/>
                <w:lang w:eastAsia="en-US"/>
              </w:rPr>
              <w:t xml:space="preserve">гра – викторина  </w:t>
            </w:r>
            <w:r w:rsidRPr="004A3F2B">
              <w:rPr>
                <w:rFonts w:eastAsia="Calibri"/>
                <w:lang w:eastAsia="en-US"/>
              </w:rPr>
              <w:t>«Шахматные знатоки»</w:t>
            </w:r>
            <w:r w:rsidRPr="004A3F2B">
              <w:rPr>
                <w:rFonts w:eastAsia="Calibri"/>
                <w:shd w:val="clear" w:color="auto" w:fill="FFFFFF"/>
                <w:lang w:eastAsia="en-US"/>
              </w:rPr>
              <w:t xml:space="preserve"> для детей старшего возраста; интеллектуальная игра «Своя игра» для детей старшего возраста</w:t>
            </w:r>
          </w:p>
          <w:p w:rsidR="00C14095" w:rsidRPr="004A3F2B" w:rsidRDefault="00C14095" w:rsidP="00C14095">
            <w:pPr>
              <w:shd w:val="clear" w:color="auto" w:fill="FFFFFF"/>
              <w:jc w:val="both"/>
              <w:rPr>
                <w:color w:val="000000"/>
              </w:rPr>
            </w:pPr>
            <w:r w:rsidRPr="004A3F2B">
              <w:rPr>
                <w:rFonts w:eastAsia="Calibri"/>
                <w:lang w:eastAsia="en-US"/>
              </w:rPr>
              <w:t xml:space="preserve">Организованна выставка художественной литературы «Загадочный мир шахмат»; </w:t>
            </w:r>
          </w:p>
        </w:tc>
      </w:tr>
      <w:tr w:rsidR="00C14095" w:rsidRPr="004A3F2B" w:rsidTr="00F977D8">
        <w:trPr>
          <w:trHeight w:val="1194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both"/>
              <w:rPr>
                <w:color w:val="FF0000"/>
              </w:rPr>
            </w:pPr>
            <w:r w:rsidRPr="004A3F2B">
              <w:t xml:space="preserve">август 2022 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rPr>
                <w:color w:val="000000"/>
                <w:shd w:val="clear" w:color="auto" w:fill="FFFFFF"/>
              </w:rPr>
              <w:t xml:space="preserve">акции "Я рисую родной флаг, "Всероссийский </w:t>
            </w:r>
            <w:proofErr w:type="spellStart"/>
            <w:r w:rsidRPr="004A3F2B">
              <w:rPr>
                <w:color w:val="000000"/>
                <w:shd w:val="clear" w:color="auto" w:fill="FFFFFF"/>
              </w:rPr>
              <w:t>дресс</w:t>
            </w:r>
            <w:proofErr w:type="spellEnd"/>
            <w:r w:rsidRPr="004A3F2B">
              <w:rPr>
                <w:color w:val="000000"/>
                <w:shd w:val="clear" w:color="auto" w:fill="FFFFFF"/>
              </w:rPr>
              <w:t>-код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4A3F2B">
              <w:rPr>
                <w:rFonts w:eastAsia="Lucida Sans Unicode"/>
                <w:kern w:val="1"/>
              </w:rPr>
              <w:t>Воспитанники и педагоги приняли участие в акциях</w:t>
            </w:r>
          </w:p>
        </w:tc>
      </w:tr>
      <w:tr w:rsidR="00C14095" w:rsidRPr="004A3F2B" w:rsidTr="00F977D8">
        <w:trPr>
          <w:trHeight w:val="1194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t>12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Сентябрь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r w:rsidRPr="004A3F2B">
              <w:rPr>
                <w:color w:val="000000"/>
                <w:shd w:val="clear" w:color="auto" w:fill="FFFFFF"/>
              </w:rPr>
              <w:t>Легкоатлетический кросс «Золотая осень»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r w:rsidRPr="004A3F2B">
              <w:rPr>
                <w:color w:val="000000"/>
                <w:shd w:val="clear" w:color="auto" w:fill="FFFFFF"/>
              </w:rPr>
              <w:t>Цель мероприятия - приобщение детей и родителей к здоровому образу жизни и занятиям физической культурой. Воспитанники старшей и подготовительной группы совместно с родителями с удовольствием и с настоящим спортивным азартом приняли участие в забеге. </w:t>
            </w:r>
          </w:p>
        </w:tc>
      </w:tr>
      <w:tr w:rsidR="00C14095" w:rsidRPr="004A3F2B" w:rsidTr="00F977D8">
        <w:trPr>
          <w:trHeight w:val="1194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t>13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Сентябрь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Первая региональная премия «Отец года»</w:t>
            </w:r>
          </w:p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 xml:space="preserve"> конкурс рассказов «Однажды мой папа...». 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Воспитанники совместно с родителями стали активными участниками конкурсных мероприятий.</w:t>
            </w:r>
          </w:p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A3F2B" w:rsidRPr="004A3F2B" w:rsidTr="00F977D8">
        <w:trPr>
          <w:trHeight w:val="1194"/>
        </w:trPr>
        <w:tc>
          <w:tcPr>
            <w:tcW w:w="675" w:type="dxa"/>
            <w:shd w:val="clear" w:color="auto" w:fill="auto"/>
          </w:tcPr>
          <w:p w:rsidR="004A3F2B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t>14</w:t>
            </w:r>
          </w:p>
        </w:tc>
        <w:tc>
          <w:tcPr>
            <w:tcW w:w="1449" w:type="dxa"/>
          </w:tcPr>
          <w:p w:rsidR="004A3F2B" w:rsidRPr="004A3F2B" w:rsidRDefault="004A3F2B" w:rsidP="00F1396D">
            <w:pPr>
              <w:jc w:val="center"/>
            </w:pPr>
            <w:r w:rsidRPr="004A3F2B">
              <w:t>Сентябрь 2022</w:t>
            </w:r>
          </w:p>
        </w:tc>
        <w:tc>
          <w:tcPr>
            <w:tcW w:w="2946" w:type="dxa"/>
            <w:shd w:val="clear" w:color="auto" w:fill="auto"/>
          </w:tcPr>
          <w:p w:rsidR="004A3F2B" w:rsidRPr="004A3F2B" w:rsidRDefault="004A3F2B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Городской конкурс детских рисунков «Безопасный труд глазами детей»</w:t>
            </w:r>
          </w:p>
        </w:tc>
        <w:tc>
          <w:tcPr>
            <w:tcW w:w="5112" w:type="dxa"/>
            <w:shd w:val="clear" w:color="auto" w:fill="auto"/>
          </w:tcPr>
          <w:p w:rsidR="004A3F2B" w:rsidRPr="004A3F2B" w:rsidRDefault="004A3F2B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Приняли участие 17 воспитанников.</w:t>
            </w:r>
          </w:p>
        </w:tc>
      </w:tr>
      <w:tr w:rsidR="00C14095" w:rsidRPr="004A3F2B" w:rsidTr="00F977D8">
        <w:trPr>
          <w:trHeight w:val="1194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t>15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Сентябрь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000000" w:themeColor="text1"/>
              </w:rPr>
            </w:pPr>
            <w:r w:rsidRPr="004A3F2B">
              <w:rPr>
                <w:color w:val="000000" w:themeColor="text1"/>
                <w:shd w:val="clear" w:color="auto" w:fill="FFFFFF"/>
              </w:rPr>
              <w:t xml:space="preserve">Городской конкурс </w:t>
            </w:r>
            <w:r w:rsidRPr="004A3F2B">
              <w:rPr>
                <w:color w:val="000000" w:themeColor="text1"/>
              </w:rPr>
              <w:t>детско-родительских соревнований</w:t>
            </w:r>
          </w:p>
          <w:p w:rsidR="00C14095" w:rsidRPr="004A3F2B" w:rsidRDefault="00C14095" w:rsidP="00C14095">
            <w:pPr>
              <w:jc w:val="both"/>
              <w:rPr>
                <w:color w:val="000000" w:themeColor="text1"/>
              </w:rPr>
            </w:pPr>
            <w:r w:rsidRPr="004A3F2B">
              <w:rPr>
                <w:color w:val="000000" w:themeColor="text1"/>
              </w:rPr>
              <w:t>по конструированию и робототехнике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Участие 3 семейных команд</w:t>
            </w:r>
          </w:p>
        </w:tc>
      </w:tr>
      <w:tr w:rsidR="00C14095" w:rsidRPr="004A3F2B" w:rsidTr="00F977D8">
        <w:trPr>
          <w:trHeight w:val="1492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t>16</w:t>
            </w:r>
          </w:p>
        </w:tc>
        <w:tc>
          <w:tcPr>
            <w:tcW w:w="1449" w:type="dxa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в течение полугодия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Реализация образовательной области «Физическое развитие» основной образовательной программы дошкольного образования. Организация тематических мероприятий по формированию культурно-гигиенических навыков,  представлений о зависимости здоровья человека от правильного питания, начальных представлений о здоровом образе жизни.</w:t>
            </w:r>
          </w:p>
        </w:tc>
      </w:tr>
      <w:tr w:rsidR="00C14095" w:rsidRPr="004A3F2B" w:rsidTr="00F977D8">
        <w:trPr>
          <w:trHeight w:val="3835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lastRenderedPageBreak/>
              <w:t>17</w:t>
            </w:r>
          </w:p>
        </w:tc>
        <w:tc>
          <w:tcPr>
            <w:tcW w:w="1449" w:type="dxa"/>
          </w:tcPr>
          <w:p w:rsidR="00C14095" w:rsidRPr="004A3F2B" w:rsidRDefault="00C14095" w:rsidP="00C14095">
            <w:pPr>
              <w:jc w:val="both"/>
            </w:pPr>
            <w:r w:rsidRPr="004A3F2B">
              <w:t>в течение полугодия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r w:rsidRPr="004A3F2B">
              <w:t xml:space="preserve">Реализация программы духовно–нравственного воспитания «Социокультурные истоки» </w:t>
            </w:r>
          </w:p>
          <w:p w:rsidR="00C14095" w:rsidRPr="004A3F2B" w:rsidRDefault="00C14095" w:rsidP="00C14095">
            <w:r w:rsidRPr="004A3F2B"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widowControl w:val="0"/>
              <w:jc w:val="both"/>
              <w:rPr>
                <w:rFonts w:eastAsia="Courier New"/>
              </w:rPr>
            </w:pPr>
            <w:proofErr w:type="gramStart"/>
            <w:r w:rsidRPr="004A3F2B">
              <w:rPr>
                <w:rFonts w:eastAsia="Courier New"/>
              </w:rPr>
              <w:t>В рамках реализации программы с воспитанниками старшего дошкольного возраста проводились следующие мероприятия беседы «Жизнь прожить  - не поле перейти», «Радость послушания»; работа с пословицами (разъяснение смысла пословиц) совместно с родителями; ролевые игры  «Защитники», «Богатыри»; театрализованная игра «Гуси – лебеди; семейное чтение  в группе произведений рекомендованных программой; итоговое занятие «Богатыри – защитники земли русской»;</w:t>
            </w:r>
            <w:proofErr w:type="gramEnd"/>
            <w:r w:rsidRPr="004A3F2B">
              <w:rPr>
                <w:rFonts w:eastAsia="Courier New"/>
              </w:rPr>
              <w:t xml:space="preserve"> мероприятия направлены на формирование основ духовно-нравственного воспитания, уважительного отношения к культуре и традициям русского народа.</w:t>
            </w:r>
          </w:p>
        </w:tc>
      </w:tr>
      <w:tr w:rsidR="00C14095" w:rsidRPr="004A3F2B" w:rsidTr="00F977D8">
        <w:trPr>
          <w:trHeight w:val="1131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18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октябрь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shd w:val="clear" w:color="auto" w:fill="FFFFFF"/>
              <w:textAlignment w:val="baseline"/>
              <w:outlineLvl w:val="1"/>
            </w:pPr>
            <w:r w:rsidRPr="004A3F2B">
              <w:t>Проведение  мероприятий ко Дню  пожилого человека</w:t>
            </w:r>
          </w:p>
          <w:p w:rsidR="00C14095" w:rsidRPr="004A3F2B" w:rsidRDefault="00C14095" w:rsidP="00C14095">
            <w:pPr>
              <w:jc w:val="both"/>
            </w:pP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r w:rsidRPr="004A3F2B">
              <w:t xml:space="preserve">Проведено праздничное мероприятие  </w:t>
            </w:r>
            <w:r w:rsidRPr="004A3F2B">
              <w:rPr>
                <w:color w:val="000000"/>
                <w:shd w:val="clear" w:color="auto" w:fill="FFFFFF"/>
              </w:rPr>
              <w:t xml:space="preserve">  «День добра и уважения!»</w:t>
            </w:r>
          </w:p>
        </w:tc>
      </w:tr>
      <w:tr w:rsidR="00C14095" w:rsidRPr="004A3F2B" w:rsidTr="00F977D8">
        <w:trPr>
          <w:trHeight w:val="1131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19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октябрь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shd w:val="clear" w:color="auto" w:fill="FFFFFF"/>
              <w:textAlignment w:val="baseline"/>
              <w:outlineLvl w:val="1"/>
            </w:pPr>
            <w:r w:rsidRPr="004A3F2B">
              <w:t>Проведение  мероприятий ко Дню  Отца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rPr>
                <w:color w:val="000000"/>
                <w:shd w:val="clear" w:color="auto" w:fill="FFFFFF"/>
              </w:rPr>
            </w:pPr>
            <w:r w:rsidRPr="004A3F2B">
              <w:rPr>
                <w:color w:val="000000"/>
                <w:shd w:val="clear" w:color="auto" w:fill="FFFFFF"/>
              </w:rPr>
              <w:t>«Комплекс ГТО – с папой легко!»</w:t>
            </w:r>
          </w:p>
          <w:p w:rsidR="00C14095" w:rsidRPr="004A3F2B" w:rsidRDefault="00C14095" w:rsidP="00C14095">
            <w:r w:rsidRPr="004A3F2B">
              <w:rPr>
                <w:color w:val="000000"/>
                <w:shd w:val="clear" w:color="auto" w:fill="FFFFFF"/>
              </w:rPr>
              <w:t>Акция "Мой папа пример и опора" </w:t>
            </w:r>
          </w:p>
        </w:tc>
      </w:tr>
      <w:tr w:rsidR="00C14095" w:rsidRPr="004A3F2B" w:rsidTr="00F977D8">
        <w:trPr>
          <w:trHeight w:val="1131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20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ноябрь 2022</w:t>
            </w:r>
          </w:p>
          <w:p w:rsidR="00C14095" w:rsidRPr="004A3F2B" w:rsidRDefault="00C14095" w:rsidP="00F1396D">
            <w:pPr>
              <w:jc w:val="center"/>
              <w:rPr>
                <w:color w:val="FF0000"/>
              </w:rPr>
            </w:pP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Проведение мероприятий ко Дню народного единства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Проведены: т</w:t>
            </w:r>
            <w:r w:rsidRPr="004A3F2B">
              <w:rPr>
                <w:lang w:eastAsia="zh-CN"/>
              </w:rPr>
              <w:t xml:space="preserve">анцевальный </w:t>
            </w:r>
            <w:proofErr w:type="spellStart"/>
            <w:r w:rsidRPr="004A3F2B">
              <w:rPr>
                <w:lang w:eastAsia="zh-CN"/>
              </w:rPr>
              <w:t>флешмоб</w:t>
            </w:r>
            <w:r w:rsidRPr="004A3F2B">
              <w:rPr>
                <w:color w:val="000000"/>
                <w:shd w:val="clear" w:color="auto" w:fill="FFFFFF"/>
              </w:rPr>
              <w:t>«В</w:t>
            </w:r>
            <w:proofErr w:type="spellEnd"/>
            <w:r w:rsidRPr="004A3F2B">
              <w:rPr>
                <w:color w:val="000000"/>
                <w:shd w:val="clear" w:color="auto" w:fill="FFFFFF"/>
              </w:rPr>
              <w:t xml:space="preserve"> единстве – наша сила!», праздничное мероприятие «Каравай дружбы!»</w:t>
            </w:r>
            <w:r w:rsidRPr="004A3F2B">
              <w:rPr>
                <w:rFonts w:eastAsia="Calibri"/>
                <w:bCs/>
                <w:spacing w:val="-1"/>
                <w:lang w:eastAsia="en-US"/>
              </w:rPr>
              <w:t>оформление выставки в холле ДОУ   «Карусель дружбы»</w:t>
            </w:r>
          </w:p>
        </w:tc>
      </w:tr>
      <w:tr w:rsidR="00C14095" w:rsidRPr="004A3F2B" w:rsidTr="00F977D8">
        <w:trPr>
          <w:trHeight w:val="1131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21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  <w:rPr>
                <w:color w:val="FF0000"/>
              </w:rPr>
            </w:pPr>
            <w:r w:rsidRPr="004A3F2B">
              <w:t>ноябрь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bCs/>
              </w:rPr>
            </w:pPr>
            <w:r w:rsidRPr="004A3F2B">
              <w:t xml:space="preserve">Участие в ежегодном  </w:t>
            </w:r>
            <w:r w:rsidRPr="004A3F2B">
              <w:rPr>
                <w:bCs/>
              </w:rPr>
              <w:t>городском фестивале национальных культур «Дружба народов»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Количество участников – 15 воспитанников</w:t>
            </w:r>
          </w:p>
          <w:p w:rsidR="00C14095" w:rsidRPr="004A3F2B" w:rsidRDefault="00C14095" w:rsidP="00C14095">
            <w:pPr>
              <w:jc w:val="both"/>
              <w:rPr>
                <w:color w:val="FF0000"/>
              </w:rPr>
            </w:pPr>
          </w:p>
          <w:p w:rsidR="00C14095" w:rsidRPr="004A3F2B" w:rsidRDefault="00C14095" w:rsidP="00C14095">
            <w:pPr>
              <w:jc w:val="both"/>
              <w:rPr>
                <w:color w:val="FF0000"/>
              </w:rPr>
            </w:pPr>
          </w:p>
          <w:p w:rsidR="00C14095" w:rsidRPr="004A3F2B" w:rsidRDefault="00C14095" w:rsidP="00C14095">
            <w:pPr>
              <w:jc w:val="both"/>
              <w:rPr>
                <w:color w:val="FF0000"/>
              </w:rPr>
            </w:pPr>
          </w:p>
        </w:tc>
      </w:tr>
      <w:tr w:rsidR="00C14095" w:rsidRPr="004A3F2B" w:rsidTr="00F977D8">
        <w:trPr>
          <w:trHeight w:val="281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22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ноябрь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Проведение мероприятий в рамках «Недели здоровья в детском саду»</w:t>
            </w:r>
          </w:p>
          <w:p w:rsidR="00C14095" w:rsidRPr="004A3F2B" w:rsidRDefault="00C14095" w:rsidP="00C14095">
            <w:pPr>
              <w:shd w:val="clear" w:color="auto" w:fill="FFFFFF"/>
              <w:jc w:val="both"/>
              <w:textAlignment w:val="baseline"/>
              <w:outlineLvl w:val="1"/>
            </w:pP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contextualSpacing/>
              <w:jc w:val="both"/>
            </w:pPr>
            <w:r w:rsidRPr="004A3F2B">
              <w:rPr>
                <w:rFonts w:eastAsia="Calibri"/>
                <w:lang w:eastAsia="en-US"/>
              </w:rPr>
              <w:t>С целью вовлечения и увеличения численности детей, охваченных   здоровым образом жизни, пропаганда физической культуры и спорта</w:t>
            </w:r>
            <w:r w:rsidRPr="004A3F2B">
              <w:t xml:space="preserve"> проведены   спортивные развлечения «В здоровом теле – здоровый дух»; выставка рисунков «Моя спортивная семья»; показ презентаций «Готов к труду и обороне»; просмотр и обсуждение  мультфильмов о спорте.</w:t>
            </w:r>
          </w:p>
          <w:p w:rsidR="00C14095" w:rsidRPr="004A3F2B" w:rsidRDefault="00C14095" w:rsidP="00C14095">
            <w:pPr>
              <w:contextualSpacing/>
              <w:jc w:val="both"/>
            </w:pPr>
          </w:p>
        </w:tc>
      </w:tr>
      <w:tr w:rsidR="00C14095" w:rsidRPr="004A3F2B" w:rsidTr="00F977D8">
        <w:trPr>
          <w:trHeight w:val="600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23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  <w:rPr>
                <w:color w:val="FF0000"/>
              </w:rPr>
            </w:pPr>
            <w:r w:rsidRPr="004A3F2B">
              <w:t>ноябрь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Проведение мероприятий ко Дню матери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Проведены: концертная программа  «Две звезды»,</w:t>
            </w:r>
          </w:p>
          <w:p w:rsidR="00C14095" w:rsidRPr="004A3F2B" w:rsidRDefault="00C14095" w:rsidP="00C14095">
            <w:pPr>
              <w:jc w:val="both"/>
            </w:pPr>
            <w:r w:rsidRPr="004A3F2B">
              <w:t>поздравительная видео открытка «С Днем матери!» с детьми старшего дошкольного возраста,</w:t>
            </w:r>
          </w:p>
          <w:p w:rsidR="00C14095" w:rsidRPr="004A3F2B" w:rsidRDefault="00C14095" w:rsidP="00C14095">
            <w:pPr>
              <w:jc w:val="both"/>
              <w:rPr>
                <w:color w:val="FF0000"/>
              </w:rPr>
            </w:pPr>
            <w:r w:rsidRPr="004A3F2B">
              <w:t>выставка детских творческих работ «Улыбка моей мамы»</w:t>
            </w:r>
          </w:p>
        </w:tc>
      </w:tr>
      <w:tr w:rsidR="00C14095" w:rsidRPr="004A3F2B" w:rsidTr="00F977D8">
        <w:trPr>
          <w:trHeight w:val="1264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lastRenderedPageBreak/>
              <w:t>24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ноябрь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 xml:space="preserve">Участие в ежегодном  </w:t>
            </w:r>
            <w:r w:rsidRPr="004A3F2B">
              <w:rPr>
                <w:bCs/>
              </w:rPr>
              <w:t xml:space="preserve">городском </w:t>
            </w:r>
            <w:r w:rsidRPr="004A3F2B">
              <w:t xml:space="preserve"> интеллектуальном марафоне «Умники и умницы»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Количество участников – 18 воспитанников</w:t>
            </w:r>
          </w:p>
          <w:p w:rsidR="00C14095" w:rsidRPr="004A3F2B" w:rsidRDefault="00C14095" w:rsidP="00C14095">
            <w:pPr>
              <w:jc w:val="both"/>
            </w:pPr>
          </w:p>
        </w:tc>
      </w:tr>
      <w:tr w:rsidR="00C14095" w:rsidRPr="004A3F2B" w:rsidTr="00F977D8">
        <w:trPr>
          <w:trHeight w:val="678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25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декабрь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Проведение мероприятий ко Дню инвалида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r w:rsidRPr="004A3F2B">
              <w:t xml:space="preserve">Проведены: тематические беседы,   видеоролик «Мы вместе» </w:t>
            </w:r>
          </w:p>
        </w:tc>
      </w:tr>
      <w:tr w:rsidR="00C14095" w:rsidRPr="004A3F2B" w:rsidTr="00F977D8">
        <w:trPr>
          <w:trHeight w:val="987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26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</w:pPr>
            <w:r w:rsidRPr="004A3F2B">
              <w:t>декабрь 2022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Участие в городских соревнованиях «Веселые старты» среди семейных команд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r w:rsidRPr="004A3F2B">
              <w:t>Количество участников – 1 семья (</w:t>
            </w:r>
            <w:r w:rsidRPr="004A3F2B">
              <w:rPr>
                <w:lang w:val="en-US"/>
              </w:rPr>
              <w:t>II</w:t>
            </w:r>
            <w:r w:rsidRPr="004A3F2B">
              <w:t xml:space="preserve">-место) </w:t>
            </w:r>
          </w:p>
          <w:p w:rsidR="00C14095" w:rsidRPr="004A3F2B" w:rsidRDefault="00C14095" w:rsidP="00C14095">
            <w:pPr>
              <w:jc w:val="both"/>
              <w:rPr>
                <w:color w:val="FF0000"/>
              </w:rPr>
            </w:pPr>
          </w:p>
        </w:tc>
      </w:tr>
      <w:tr w:rsidR="00C14095" w:rsidRPr="004A3F2B" w:rsidTr="00F977D8">
        <w:trPr>
          <w:trHeight w:val="789"/>
        </w:trPr>
        <w:tc>
          <w:tcPr>
            <w:tcW w:w="675" w:type="dxa"/>
            <w:shd w:val="clear" w:color="auto" w:fill="auto"/>
          </w:tcPr>
          <w:p w:rsidR="00C14095" w:rsidRPr="004A3F2B" w:rsidRDefault="004A3F2B" w:rsidP="00C14095">
            <w:pPr>
              <w:tabs>
                <w:tab w:val="left" w:pos="0"/>
                <w:tab w:val="left" w:pos="49"/>
                <w:tab w:val="left" w:pos="249"/>
              </w:tabs>
            </w:pPr>
            <w:r>
              <w:t>27</w:t>
            </w:r>
          </w:p>
        </w:tc>
        <w:tc>
          <w:tcPr>
            <w:tcW w:w="1449" w:type="dxa"/>
          </w:tcPr>
          <w:p w:rsidR="00C14095" w:rsidRPr="004A3F2B" w:rsidRDefault="00C14095" w:rsidP="00F1396D">
            <w:pPr>
              <w:jc w:val="center"/>
              <w:rPr>
                <w:lang w:val="en-US"/>
              </w:rPr>
            </w:pPr>
            <w:r w:rsidRPr="004A3F2B">
              <w:t>декабрь 202</w:t>
            </w:r>
            <w:r w:rsidRPr="004A3F2B">
              <w:rPr>
                <w:lang w:val="en-US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:rsidR="00C14095" w:rsidRPr="004A3F2B" w:rsidRDefault="00C14095" w:rsidP="00C14095">
            <w:pPr>
              <w:jc w:val="both"/>
            </w:pPr>
            <w:r w:rsidRPr="004A3F2B">
              <w:t>Участие в ежегодном  фестивале-конкурсе «Юный шахматист»</w:t>
            </w:r>
          </w:p>
        </w:tc>
        <w:tc>
          <w:tcPr>
            <w:tcW w:w="5112" w:type="dxa"/>
            <w:shd w:val="clear" w:color="auto" w:fill="auto"/>
          </w:tcPr>
          <w:p w:rsidR="00C14095" w:rsidRPr="004A3F2B" w:rsidRDefault="00C14095" w:rsidP="00C14095">
            <w:pPr>
              <w:rPr>
                <w:color w:val="FF0000"/>
              </w:rPr>
            </w:pPr>
            <w:r w:rsidRPr="004A3F2B">
              <w:rPr>
                <w:color w:val="000000" w:themeColor="text1"/>
              </w:rPr>
              <w:t>Количество участников – 22 ребенка; (</w:t>
            </w:r>
            <w:r w:rsidRPr="004A3F2B">
              <w:rPr>
                <w:color w:val="000000" w:themeColor="text1"/>
                <w:lang w:val="en-US"/>
              </w:rPr>
              <w:t>I</w:t>
            </w:r>
            <w:r w:rsidRPr="004A3F2B">
              <w:rPr>
                <w:color w:val="000000" w:themeColor="text1"/>
              </w:rPr>
              <w:t xml:space="preserve"> место – 1 воспитанник, </w:t>
            </w:r>
            <w:r w:rsidRPr="004A3F2B">
              <w:rPr>
                <w:color w:val="000000" w:themeColor="text1"/>
                <w:lang w:val="en-US"/>
              </w:rPr>
              <w:t>II</w:t>
            </w:r>
            <w:r w:rsidRPr="004A3F2B">
              <w:rPr>
                <w:color w:val="000000" w:themeColor="text1"/>
              </w:rPr>
              <w:t xml:space="preserve">  место – 2 воспитанника, </w:t>
            </w:r>
            <w:r w:rsidRPr="004A3F2B">
              <w:rPr>
                <w:color w:val="000000" w:themeColor="text1"/>
                <w:lang w:val="en-US"/>
              </w:rPr>
              <w:t>III</w:t>
            </w:r>
            <w:r w:rsidRPr="004A3F2B">
              <w:rPr>
                <w:color w:val="000000" w:themeColor="text1"/>
              </w:rPr>
              <w:t xml:space="preserve"> место – 3 воспитанника)</w:t>
            </w:r>
          </w:p>
        </w:tc>
      </w:tr>
    </w:tbl>
    <w:p w:rsidR="00E445D0" w:rsidRPr="00AE5D8B" w:rsidRDefault="00E445D0" w:rsidP="00AE5D8B">
      <w:pPr>
        <w:rPr>
          <w:color w:val="FF0000"/>
          <w:sz w:val="22"/>
          <w:szCs w:val="22"/>
        </w:rPr>
      </w:pPr>
    </w:p>
    <w:p w:rsidR="006C6B99" w:rsidRPr="00AE5D8B" w:rsidRDefault="006C6B99" w:rsidP="00AE5D8B">
      <w:pPr>
        <w:rPr>
          <w:color w:val="FF0000"/>
          <w:sz w:val="22"/>
          <w:szCs w:val="22"/>
        </w:rPr>
      </w:pPr>
    </w:p>
    <w:sectPr w:rsidR="006C6B99" w:rsidRPr="00AE5D8B" w:rsidSect="00F1122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5E"/>
    <w:multiLevelType w:val="hybridMultilevel"/>
    <w:tmpl w:val="9C780F84"/>
    <w:lvl w:ilvl="0" w:tplc="A508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F34"/>
    <w:rsid w:val="00025CD0"/>
    <w:rsid w:val="00040878"/>
    <w:rsid w:val="00053F34"/>
    <w:rsid w:val="00090293"/>
    <w:rsid w:val="000D7AA8"/>
    <w:rsid w:val="0017033E"/>
    <w:rsid w:val="00172DE6"/>
    <w:rsid w:val="002479D2"/>
    <w:rsid w:val="00256E7C"/>
    <w:rsid w:val="00295B32"/>
    <w:rsid w:val="002F2A2C"/>
    <w:rsid w:val="00355E28"/>
    <w:rsid w:val="003C4080"/>
    <w:rsid w:val="00400BCF"/>
    <w:rsid w:val="004A3F2B"/>
    <w:rsid w:val="00583CA4"/>
    <w:rsid w:val="00586A61"/>
    <w:rsid w:val="005B0C15"/>
    <w:rsid w:val="005C4301"/>
    <w:rsid w:val="005C4F6B"/>
    <w:rsid w:val="005F4257"/>
    <w:rsid w:val="006C6B99"/>
    <w:rsid w:val="006F3DA9"/>
    <w:rsid w:val="00713834"/>
    <w:rsid w:val="00740B41"/>
    <w:rsid w:val="00754513"/>
    <w:rsid w:val="0078159E"/>
    <w:rsid w:val="00804BB9"/>
    <w:rsid w:val="00906D82"/>
    <w:rsid w:val="00A53E6A"/>
    <w:rsid w:val="00AC09E4"/>
    <w:rsid w:val="00AE25DC"/>
    <w:rsid w:val="00AE5D8B"/>
    <w:rsid w:val="00B33189"/>
    <w:rsid w:val="00B50A54"/>
    <w:rsid w:val="00BC0143"/>
    <w:rsid w:val="00BC3531"/>
    <w:rsid w:val="00C14095"/>
    <w:rsid w:val="00C210DC"/>
    <w:rsid w:val="00C51C52"/>
    <w:rsid w:val="00D562D0"/>
    <w:rsid w:val="00D60152"/>
    <w:rsid w:val="00DD09FE"/>
    <w:rsid w:val="00DD21B5"/>
    <w:rsid w:val="00E0277A"/>
    <w:rsid w:val="00E20DC2"/>
    <w:rsid w:val="00E445D0"/>
    <w:rsid w:val="00E81F99"/>
    <w:rsid w:val="00EC47CD"/>
    <w:rsid w:val="00F1396D"/>
    <w:rsid w:val="00F425F2"/>
    <w:rsid w:val="00F97781"/>
    <w:rsid w:val="00F977D8"/>
    <w:rsid w:val="00FE3918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5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445D0"/>
    <w:rPr>
      <w:color w:val="0000FF"/>
      <w:u w:val="single"/>
    </w:rPr>
  </w:style>
  <w:style w:type="paragraph" w:styleId="a4">
    <w:name w:val="Normal (Web)"/>
    <w:basedOn w:val="a"/>
    <w:rsid w:val="00E445D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4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5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445D0"/>
    <w:rPr>
      <w:color w:val="0000FF"/>
      <w:u w:val="single"/>
    </w:rPr>
  </w:style>
  <w:style w:type="paragraph" w:styleId="a4">
    <w:name w:val="Normal (Web)"/>
    <w:basedOn w:val="a"/>
    <w:rsid w:val="00E445D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F%D1%80%D0%BE%D1%81%D0%B8%D0%A1%D1%82%D1%80%D0%BE%D0%B8%D1%82%D0%B5%D0%BB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B%D1%8E%D0%B4%D0%B8%D0%9A%D0%B0%D0%BA%D0%9B%D1%8E%D0%B4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191-33FA-406C-8E62-62BB192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Пономарёва Е.В.</cp:lastModifiedBy>
  <cp:revision>10</cp:revision>
  <dcterms:created xsi:type="dcterms:W3CDTF">2022-01-14T12:53:00Z</dcterms:created>
  <dcterms:modified xsi:type="dcterms:W3CDTF">2023-01-26T04:34:00Z</dcterms:modified>
</cp:coreProperties>
</file>