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84" w:rsidRDefault="007905E0">
      <w:pPr>
        <w:pStyle w:val="1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ЛИСТ СОГЛАСОВАНИЯ (ВИЗИРОВАНИЯ)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7"/>
        <w:gridCol w:w="7155"/>
      </w:tblGrid>
      <w:tr w:rsidR="005A1F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:rsidR="005A1F84" w:rsidRDefault="007905E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№ проекта:</w:t>
            </w:r>
            <w:r>
              <w:rPr>
                <w:rFonts w:eastAsia="Times New Roman"/>
                <w:sz w:val="22"/>
                <w:szCs w:val="22"/>
              </w:rPr>
              <w:t xml:space="preserve"> 10-П-1083 от 10.09.2021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:rsidR="005A1F84" w:rsidRDefault="007905E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Группа документов:</w:t>
            </w:r>
            <w:r>
              <w:rPr>
                <w:rFonts w:eastAsia="Times New Roman"/>
                <w:sz w:val="22"/>
                <w:szCs w:val="22"/>
              </w:rPr>
              <w:t xml:space="preserve"> Приказы 10 </w:t>
            </w:r>
          </w:p>
        </w:tc>
      </w:tr>
      <w:tr w:rsidR="005A1F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:rsidR="005A1F84" w:rsidRDefault="007905E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Версия проекта:</w:t>
            </w:r>
            <w:r>
              <w:rPr>
                <w:rFonts w:eastAsia="Times New Roman"/>
                <w:sz w:val="22"/>
                <w:szCs w:val="22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:rsidR="005A1F84" w:rsidRDefault="007905E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Состав: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5A1F8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:rsidR="005A1F84" w:rsidRDefault="007905E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Содержание: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5A1F84" w:rsidRDefault="007905E0">
            <w:pPr>
              <w:pStyle w:val="HTML"/>
            </w:pPr>
            <w:r>
              <w:t>Об организации и проведении конкурса учебно-методических материалов по формированию основ финансовой грамотности обучающихся образовательных организаций Ханты-Мансийского автономного округа – Югры</w:t>
            </w:r>
          </w:p>
        </w:tc>
      </w:tr>
      <w:tr w:rsidR="005A1F8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:rsidR="005A1F84" w:rsidRDefault="007905E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Исполнитель:</w:t>
            </w:r>
            <w:r>
              <w:rPr>
                <w:rFonts w:eastAsia="Times New Roman"/>
                <w:sz w:val="22"/>
                <w:szCs w:val="22"/>
              </w:rPr>
              <w:t xml:space="preserve"> Мелен Олеся Александровна - Главный специалист; </w:t>
            </w:r>
          </w:p>
        </w:tc>
      </w:tr>
    </w:tbl>
    <w:p w:rsidR="005A1F84" w:rsidRDefault="005A1F84">
      <w:pPr>
        <w:rPr>
          <w:rFonts w:eastAsia="Times New Roman"/>
          <w:vanish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0"/>
        <w:gridCol w:w="2090"/>
        <w:gridCol w:w="2111"/>
        <w:gridCol w:w="1467"/>
        <w:gridCol w:w="2134"/>
      </w:tblGrid>
      <w:tr w:rsidR="005A1F84" w:rsidTr="00DB7569">
        <w:trPr>
          <w:jc w:val="center"/>
        </w:trPr>
        <w:tc>
          <w:tcPr>
            <w:tcW w:w="7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:rsidR="005A1F84" w:rsidRDefault="007905E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ФИО и должность 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:rsidR="005A1F84" w:rsidRDefault="007905E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Виза 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:rsidR="005A1F84" w:rsidRDefault="007905E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:rsidR="005A1F84" w:rsidRDefault="007905E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Подпись 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:rsidR="005A1F84" w:rsidRDefault="007905E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Примечание </w:t>
            </w:r>
          </w:p>
        </w:tc>
      </w:tr>
      <w:tr w:rsidR="005A1F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:rsidR="005A1F84" w:rsidRDefault="007905E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Русова Маргарита Степановна - Начальник отдела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(Отдел организационной работы и защиты информации)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:rsidR="005A1F84" w:rsidRDefault="007905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Согласен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:rsidR="005A1F84" w:rsidRDefault="007905E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13.09.2021 14:34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:rsidR="005A1F84" w:rsidRDefault="005A1F84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:rsidR="005A1F84" w:rsidRDefault="005A1F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B7569" w:rsidTr="006C3B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:rsidR="00DB7569" w:rsidRDefault="00DB756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Вернер Елена Михайловна - Главный специалист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(Отдел правового регулирования и государственного заказа)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</w:tcPr>
          <w:p w:rsidR="00DB7569" w:rsidRDefault="00DB7569" w:rsidP="008A1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Согласен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</w:tcPr>
          <w:p w:rsidR="00DB7569" w:rsidRDefault="00DB7569" w:rsidP="008A1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10.09.2021 15:07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</w:tcPr>
          <w:p w:rsidR="00DB7569" w:rsidRDefault="00DB756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</w:tcPr>
          <w:p w:rsidR="00DB7569" w:rsidRDefault="00DB7569">
            <w:pPr>
              <w:pStyle w:val="HTML"/>
              <w:jc w:val="center"/>
            </w:pPr>
          </w:p>
        </w:tc>
      </w:tr>
    </w:tbl>
    <w:p w:rsidR="005A1F84" w:rsidRDefault="005A1F84">
      <w:pPr>
        <w:pStyle w:val="a5"/>
        <w:divId w:val="424688173"/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4"/>
        <w:gridCol w:w="10452"/>
        <w:gridCol w:w="2986"/>
      </w:tblGrid>
      <w:tr w:rsidR="005A1F84">
        <w:trPr>
          <w:divId w:val="424688173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:rsidR="005A1F84" w:rsidRDefault="007905E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Подготовил: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:rsidR="005A1F84" w:rsidRDefault="007905E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Мелен Олеся Александровна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:rsidR="005A1F84" w:rsidRDefault="007905E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(15.09.2021 14:40:18)</w:t>
            </w:r>
          </w:p>
        </w:tc>
      </w:tr>
      <w:tr w:rsidR="005A1F84">
        <w:trPr>
          <w:divId w:val="424688173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:rsidR="005A1F84" w:rsidRDefault="007905E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:rsidR="005A1F84" w:rsidRDefault="005A1F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905E0" w:rsidRDefault="007905E0">
      <w:pPr>
        <w:divId w:val="424688173"/>
        <w:rPr>
          <w:rFonts w:eastAsia="Times New Roman"/>
        </w:rPr>
      </w:pPr>
    </w:p>
    <w:sectPr w:rsidR="007905E0">
      <w:pgSz w:w="15840" w:h="12240" w:orient="landscape"/>
      <w:pgMar w:top="1134" w:right="567" w:bottom="85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CB9" w:rsidRDefault="00696CB9">
      <w:r>
        <w:separator/>
      </w:r>
    </w:p>
  </w:endnote>
  <w:endnote w:type="continuationSeparator" w:id="0">
    <w:p w:rsidR="00696CB9" w:rsidRDefault="0069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CB9" w:rsidRDefault="00696CB9">
      <w:r>
        <w:separator/>
      </w:r>
    </w:p>
  </w:footnote>
  <w:footnote w:type="continuationSeparator" w:id="0">
    <w:p w:rsidR="00696CB9" w:rsidRDefault="00696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C3BC7"/>
    <w:rsid w:val="005A1A69"/>
    <w:rsid w:val="005A1F84"/>
    <w:rsid w:val="005B27E1"/>
    <w:rsid w:val="00696CB9"/>
    <w:rsid w:val="006C3BC7"/>
    <w:rsid w:val="007905E0"/>
    <w:rsid w:val="00DB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nsolas" w:eastAsiaTheme="minorEastAsia" w:hAnsi="Consolas"/>
    </w:rPr>
  </w:style>
  <w:style w:type="paragraph" w:styleId="a3">
    <w:name w:val="header"/>
    <w:basedOn w:val="a"/>
    <w:link w:val="a4"/>
    <w:uiPriority w:val="99"/>
    <w:semiHidden/>
    <w:unhideWhenUsed/>
    <w:pPr>
      <w:spacing w:before="100" w:beforeAutospacing="1" w:after="100" w:afterAutospacing="1"/>
      <w:jc w:val="right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320"/>
        <w:tab w:val="right" w:pos="8640"/>
      </w:tabs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eastAsiaTheme="minorEastAsia"/>
      <w:sz w:val="24"/>
      <w:szCs w:val="24"/>
    </w:rPr>
  </w:style>
  <w:style w:type="paragraph" w:customStyle="1" w:styleId="underline">
    <w:name w:val="underline"/>
    <w:basedOn w:val="a"/>
    <w:pPr>
      <w:pBdr>
        <w:bottom w:val="single" w:sz="6" w:space="0" w:color="000000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nsolas" w:eastAsiaTheme="minorEastAsia" w:hAnsi="Consolas"/>
    </w:rPr>
  </w:style>
  <w:style w:type="paragraph" w:styleId="a3">
    <w:name w:val="header"/>
    <w:basedOn w:val="a"/>
    <w:link w:val="a4"/>
    <w:uiPriority w:val="99"/>
    <w:semiHidden/>
    <w:unhideWhenUsed/>
    <w:pPr>
      <w:spacing w:before="100" w:beforeAutospacing="1" w:after="100" w:afterAutospacing="1"/>
      <w:jc w:val="right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320"/>
        <w:tab w:val="right" w:pos="8640"/>
      </w:tabs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eastAsiaTheme="minorEastAsia"/>
      <w:sz w:val="24"/>
      <w:szCs w:val="24"/>
    </w:rPr>
  </w:style>
  <w:style w:type="paragraph" w:customStyle="1" w:styleId="underline">
    <w:name w:val="underline"/>
    <w:basedOn w:val="a"/>
    <w:pPr>
      <w:pBdr>
        <w:bottom w:val="single" w:sz="6" w:space="0" w:color="000000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2</cp:revision>
  <dcterms:created xsi:type="dcterms:W3CDTF">2021-09-18T03:51:00Z</dcterms:created>
  <dcterms:modified xsi:type="dcterms:W3CDTF">2021-09-18T03:51:00Z</dcterms:modified>
</cp:coreProperties>
</file>