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0" w:rsidRDefault="000F0D3E" w:rsidP="000F0D3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32">
        <w:rPr>
          <w:rFonts w:ascii="Times New Roman" w:hAnsi="Times New Roman" w:cs="Times New Roman"/>
          <w:b/>
          <w:sz w:val="24"/>
          <w:szCs w:val="24"/>
        </w:rPr>
        <w:t>Разработка и реализация рабочей программы воспитания в дошкольном образовательном учреждении</w:t>
      </w:r>
    </w:p>
    <w:p w:rsidR="00787DAF" w:rsidRDefault="00787DAF" w:rsidP="00787D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Ножаева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Лейла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Минигалиевна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87DAF" w:rsidRDefault="00787DAF" w:rsidP="00787D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специалист-эксперт управления общего </w:t>
      </w:r>
    </w:p>
    <w:p w:rsidR="00787DAF" w:rsidRDefault="00787DAF" w:rsidP="00787D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дополнительного образования </w:t>
      </w:r>
    </w:p>
    <w:p w:rsidR="00787DAF" w:rsidRDefault="00787DAF" w:rsidP="00787D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ДОиМП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Лангепаса</w:t>
      </w:r>
      <w:proofErr w:type="spellEnd"/>
    </w:p>
    <w:p w:rsidR="00787DAF" w:rsidRPr="00787DAF" w:rsidRDefault="00787DAF" w:rsidP="00787D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1732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В Указе Президента Российской Федерации Путина В.В. от 07.05.2018 № 204 </w:t>
      </w:r>
      <w:r w:rsidR="00274C60"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>«О национальных целях и стратегических задачах развития Российской Федерации на период до 20</w:t>
      </w:r>
      <w:r w:rsidR="001E1732" w:rsidRPr="00787DA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года» главной целью образования обозначено - воспитание гармонично развитой и социально ответственной личности на основе духовно</w:t>
      </w:r>
      <w:r w:rsidR="00274C60"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- нравственных ценностей народов Российской Федерации, исторических и национально-культурных традиций. 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Общие задачи и принципы воспитания средствами образования представлены </w:t>
      </w:r>
      <w:r w:rsidR="00274C60"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>в Федеральных государственных образовательных стандартах дошкольного общего, начального общего, основного общего и среднего общего образования, где воспитательная деятельность рассматривается как компонент педагогического процесса и охватывает все составляющие образовательной системы образовательной организации,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  <w:proofErr w:type="gramEnd"/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Приоритетные направления воспитания обозначены в Стратегии развития воспитания в Российской Федерации на период до 2025 года: 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гражданское и патриотическое воспитание;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духовно-нравственное развитие;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приобщение детей к культурному наследию;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физическое развитие и культура здоровья;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трудовое воспитание и профессиональное самоопределение;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>- экологическое воспитание.</w:t>
      </w:r>
    </w:p>
    <w:p w:rsidR="000F0D3E" w:rsidRPr="00787DAF" w:rsidRDefault="000F0D3E" w:rsidP="00787DA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787DA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социальной ситуации развития ребенка.</w:t>
      </w:r>
    </w:p>
    <w:p w:rsidR="00465481" w:rsidRPr="00787DAF" w:rsidRDefault="00465481" w:rsidP="00787DA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Воспитательная работа в дошкольных образовательных организациях и ранее</w:t>
      </w:r>
      <w:r w:rsidR="00A73B37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Pr="00787DAF">
        <w:rPr>
          <w:rFonts w:ascii="Times New Roman" w:hAnsi="Times New Roman" w:cs="Times New Roman"/>
          <w:sz w:val="24"/>
          <w:szCs w:val="24"/>
        </w:rPr>
        <w:t>входила в перечень обязательных требований к организации образовательного процесса в ДОУ, перечень мероприятий был отражен в основной образовательной программе. С нового учебного 2021-2022 учебного года  появились новые требования к организации и оформлению данной деятельности.</w:t>
      </w:r>
    </w:p>
    <w:p w:rsidR="000F0D3E" w:rsidRPr="00787DAF" w:rsidRDefault="000F0D3E" w:rsidP="00787DA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Усиление воспитательного компонента образовательной деятельности нашло отражение в новой редакции Федерального закона от 31.07.2020г. № 304-ФЗ «О внесении изменений в Федеральный закон «Об образовании в Российской Федерации» по вопросам воспитания обучающихся»:</w:t>
      </w:r>
    </w:p>
    <w:p w:rsidR="000F0D3E" w:rsidRPr="00787DAF" w:rsidRDefault="000F0D3E" w:rsidP="00787D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1. Уточнено</w:t>
      </w:r>
      <w:r w:rsidR="001E1732" w:rsidRPr="00787DAF">
        <w:rPr>
          <w:rFonts w:ascii="Times New Roman" w:hAnsi="Times New Roman" w:cs="Times New Roman"/>
          <w:sz w:val="24"/>
          <w:szCs w:val="24"/>
        </w:rPr>
        <w:t xml:space="preserve"> понятие «воспитание»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0D3E" w:rsidRPr="00787DAF" w:rsidTr="00785370">
        <w:tc>
          <w:tcPr>
            <w:tcW w:w="4785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Было</w:t>
            </w:r>
          </w:p>
        </w:tc>
        <w:tc>
          <w:tcPr>
            <w:tcW w:w="4786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0F0D3E" w:rsidRPr="00787DAF" w:rsidTr="00785370">
        <w:tc>
          <w:tcPr>
            <w:tcW w:w="4785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воспитание</w:t>
            </w:r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деятельность, направленная на развитие личности, создание условий для самоопределения и </w:t>
            </w:r>
            <w:proofErr w:type="gramStart"/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социализации</w:t>
            </w:r>
            <w:proofErr w:type="gramEnd"/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  <w:tc>
          <w:tcPr>
            <w:tcW w:w="4786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воспитание</w:t>
            </w:r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деятельность, направленная на развитие личности, создание условий для самоопределения и </w:t>
            </w:r>
            <w:proofErr w:type="gramStart"/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социализации</w:t>
            </w:r>
            <w:proofErr w:type="gramEnd"/>
            <w:r w:rsidRPr="00787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      </w:r>
            <w:r w:rsidRPr="0078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</w:p>
        </w:tc>
      </w:tr>
    </w:tbl>
    <w:p w:rsidR="000F0D3E" w:rsidRPr="00787DAF" w:rsidRDefault="000F0D3E" w:rsidP="00787D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2. Конкретизировано определение «образовательная 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0D3E" w:rsidRPr="00787DAF" w:rsidTr="00785370">
        <w:tc>
          <w:tcPr>
            <w:tcW w:w="4785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6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0F0D3E" w:rsidRPr="00787DAF" w:rsidTr="00785370">
        <w:tc>
          <w:tcPr>
            <w:tcW w:w="4785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DAF">
              <w:rPr>
                <w:rStyle w:val="blk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</w:t>
            </w:r>
            <w:r w:rsidRPr="00787DAF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0F0D3E" w:rsidRPr="00787DAF" w:rsidRDefault="000F0D3E" w:rsidP="00787DAF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AF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87DAF">
              <w:rPr>
                <w:rStyle w:val="blk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</w:t>
            </w:r>
            <w:r w:rsidRPr="00787DAF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      </w:r>
            <w:r w:rsidRPr="00787DAF">
              <w:rPr>
                <w:rStyle w:val="blk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виде рабочей программы воспитания, календарного плана воспитательной работы, форм аттестации</w:t>
            </w:r>
            <w:proofErr w:type="gramEnd"/>
          </w:p>
        </w:tc>
      </w:tr>
    </w:tbl>
    <w:p w:rsidR="000F0D3E" w:rsidRPr="00787DAF" w:rsidRDefault="000F0D3E" w:rsidP="00787DA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3. Добавлена новая статья о разработке программы воспитания и календарн</w:t>
      </w:r>
      <w:r w:rsidR="001E1732" w:rsidRPr="00787DAF">
        <w:rPr>
          <w:rFonts w:ascii="Times New Roman" w:hAnsi="Times New Roman" w:cs="Times New Roman"/>
          <w:sz w:val="24"/>
          <w:szCs w:val="24"/>
        </w:rPr>
        <w:t>ого плана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0D3E" w:rsidRPr="00787DAF" w:rsidTr="00785370">
        <w:tc>
          <w:tcPr>
            <w:tcW w:w="9571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12.1</w:t>
            </w:r>
          </w:p>
        </w:tc>
      </w:tr>
      <w:tr w:rsidR="000F0D3E" w:rsidRPr="00787DAF" w:rsidTr="00785370">
        <w:tc>
          <w:tcPr>
            <w:tcW w:w="9571" w:type="dxa"/>
            <w:shd w:val="clear" w:color="auto" w:fill="auto"/>
          </w:tcPr>
          <w:p w:rsidR="000F0D3E" w:rsidRPr="00787DAF" w:rsidRDefault="000F0D3E" w:rsidP="00787DA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обучающихся</w:t>
            </w:r>
            <w:r w:rsidRPr="00787DAF"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ими основных образовательных программ… </w:t>
            </w:r>
            <w:r w:rsidRPr="00787D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</w:t>
            </w:r>
          </w:p>
          <w:p w:rsidR="000F0D3E" w:rsidRPr="00787DAF" w:rsidRDefault="000F0D3E" w:rsidP="00787DA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</w:t>
            </w:r>
          </w:p>
        </w:tc>
      </w:tr>
    </w:tbl>
    <w:p w:rsidR="00465481" w:rsidRPr="00787DAF" w:rsidRDefault="00465481" w:rsidP="00787D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D3E" w:rsidRPr="00787DAF" w:rsidRDefault="000F0D3E" w:rsidP="00787DA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образовательные организации, осуществляющие образовательную деятельность </w:t>
      </w:r>
      <w:r w:rsidR="00421C87" w:rsidRPr="00787DAF">
        <w:rPr>
          <w:rFonts w:ascii="Times New Roman" w:hAnsi="Times New Roman" w:cs="Times New Roman"/>
          <w:sz w:val="24"/>
          <w:szCs w:val="24"/>
        </w:rPr>
        <w:t>должны</w:t>
      </w:r>
      <w:r w:rsidRPr="00787DAF">
        <w:rPr>
          <w:rFonts w:ascii="Times New Roman" w:hAnsi="Times New Roman" w:cs="Times New Roman"/>
          <w:sz w:val="24"/>
          <w:szCs w:val="24"/>
        </w:rPr>
        <w:t xml:space="preserve"> самостоятельно разработать и </w:t>
      </w:r>
      <w:r w:rsidR="00465481" w:rsidRPr="00787DAF">
        <w:rPr>
          <w:rFonts w:ascii="Times New Roman" w:hAnsi="Times New Roman" w:cs="Times New Roman"/>
          <w:sz w:val="24"/>
          <w:szCs w:val="24"/>
        </w:rPr>
        <w:t>утверждать</w:t>
      </w:r>
      <w:r w:rsidRPr="00787DAF"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 и календарный план воспитательной работы, а также проинформировать родителей (законных представителей) обучающихся об изменениях, внесенных в образовательные программы образовательных организаций (№ 304-ФЗ, ст.2).</w:t>
      </w:r>
    </w:p>
    <w:p w:rsidR="009804C9" w:rsidRPr="00787DAF" w:rsidRDefault="00C62DA3" w:rsidP="00787DAF">
      <w:pPr>
        <w:tabs>
          <w:tab w:val="left" w:pos="851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К началу 2021-2022 учебного году дошкольные образовательные организации города Лангепаса разработали рабочие программы воспитания,</w:t>
      </w:r>
      <w:r w:rsidR="00274C60" w:rsidRPr="00787DAF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274C60" w:rsidRPr="00787DAF">
        <w:rPr>
          <w:rFonts w:ascii="Times New Roman" w:hAnsi="Times New Roman" w:cs="Times New Roman"/>
          <w:color w:val="000000"/>
          <w:w w:val="0"/>
          <w:sz w:val="24"/>
          <w:szCs w:val="24"/>
        </w:rPr>
        <w:t>с учетом примерной рабочей  программы воспитания</w:t>
      </w:r>
      <w:r w:rsidRPr="00787DA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В рабочих программах воспитания ДОУ отражены </w:t>
      </w:r>
      <w:r w:rsidR="000F0D3E" w:rsidRPr="00787DAF">
        <w:rPr>
          <w:rFonts w:ascii="Times New Roman" w:hAnsi="Times New Roman" w:cs="Times New Roman"/>
          <w:sz w:val="24"/>
          <w:szCs w:val="24"/>
        </w:rPr>
        <w:t>особенности воспитательного процесса в образовательной организации, цел</w:t>
      </w:r>
      <w:r w:rsidRPr="00787DAF">
        <w:rPr>
          <w:rFonts w:ascii="Times New Roman" w:hAnsi="Times New Roman" w:cs="Times New Roman"/>
          <w:sz w:val="24"/>
          <w:szCs w:val="24"/>
        </w:rPr>
        <w:t>и</w:t>
      </w:r>
      <w:r w:rsidR="000F0D3E" w:rsidRPr="00787DAF">
        <w:rPr>
          <w:rFonts w:ascii="Times New Roman" w:hAnsi="Times New Roman" w:cs="Times New Roman"/>
          <w:sz w:val="24"/>
          <w:szCs w:val="24"/>
        </w:rPr>
        <w:t xml:space="preserve"> и задачи воспитания</w:t>
      </w:r>
      <w:r w:rsidRPr="00787DAF">
        <w:rPr>
          <w:rFonts w:ascii="Times New Roman" w:hAnsi="Times New Roman" w:cs="Times New Roman"/>
          <w:sz w:val="24"/>
          <w:szCs w:val="24"/>
        </w:rPr>
        <w:t xml:space="preserve">, </w:t>
      </w:r>
      <w:r w:rsidR="000F0D3E" w:rsidRPr="00787DAF">
        <w:rPr>
          <w:rFonts w:ascii="Times New Roman" w:hAnsi="Times New Roman" w:cs="Times New Roman"/>
          <w:sz w:val="24"/>
          <w:szCs w:val="24"/>
        </w:rPr>
        <w:t>виды, формы и содержание деятельности</w:t>
      </w:r>
      <w:r w:rsidRPr="00787DAF">
        <w:rPr>
          <w:rFonts w:ascii="Times New Roman" w:hAnsi="Times New Roman" w:cs="Times New Roman"/>
          <w:sz w:val="24"/>
          <w:szCs w:val="24"/>
        </w:rPr>
        <w:t xml:space="preserve">, </w:t>
      </w:r>
      <w:r w:rsidR="000F0D3E" w:rsidRPr="00787DAF">
        <w:rPr>
          <w:rFonts w:ascii="Times New Roman" w:hAnsi="Times New Roman" w:cs="Times New Roman"/>
          <w:sz w:val="24"/>
          <w:szCs w:val="24"/>
        </w:rPr>
        <w:t>основные направления са</w:t>
      </w:r>
      <w:r w:rsidRPr="00787DAF">
        <w:rPr>
          <w:rFonts w:ascii="Times New Roman" w:hAnsi="Times New Roman" w:cs="Times New Roman"/>
          <w:sz w:val="24"/>
          <w:szCs w:val="24"/>
        </w:rPr>
        <w:t>моанализа воспитательной работы.</w:t>
      </w:r>
    </w:p>
    <w:p w:rsidR="00AD7E76" w:rsidRPr="00787DAF" w:rsidRDefault="009804C9" w:rsidP="00787DAF">
      <w:pPr>
        <w:tabs>
          <w:tab w:val="left" w:pos="851"/>
        </w:tabs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>Основная (обязательная) часть рабочих программ воспитания направлена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 патриотическо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>, экологическо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и трудово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>, духовно-нравственно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787DAF">
        <w:rPr>
          <w:rFonts w:ascii="Times New Roman" w:hAnsi="Times New Roman" w:cs="Times New Roman"/>
          <w:sz w:val="24"/>
          <w:szCs w:val="24"/>
        </w:rPr>
        <w:t>е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87DAF">
        <w:rPr>
          <w:rFonts w:ascii="Times New Roman" w:hAnsi="Times New Roman" w:cs="Times New Roman"/>
          <w:sz w:val="24"/>
          <w:szCs w:val="24"/>
        </w:rPr>
        <w:t xml:space="preserve">. </w:t>
      </w:r>
      <w:r w:rsidR="00C62DA3" w:rsidRPr="00787DAF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</w:t>
      </w:r>
      <w:r w:rsidRPr="00787DAF"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r w:rsidR="00C62DA3" w:rsidRPr="00787DAF">
        <w:rPr>
          <w:rFonts w:ascii="Times New Roman" w:eastAsia="Times New Roman" w:hAnsi="Times New Roman" w:cs="Times New Roman"/>
          <w:sz w:val="24"/>
          <w:szCs w:val="24"/>
        </w:rPr>
        <w:t xml:space="preserve">дополняет приоритетные направления воспитания с учетом национально-культурных, демографических, климатических условий </w:t>
      </w:r>
      <w:r w:rsidRPr="00787DAF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C62DA3" w:rsidRPr="00787DAF">
        <w:rPr>
          <w:rFonts w:ascii="Times New Roman" w:eastAsia="Times New Roman" w:hAnsi="Times New Roman" w:cs="Times New Roman"/>
          <w:sz w:val="24"/>
          <w:szCs w:val="24"/>
        </w:rPr>
        <w:t xml:space="preserve"> и города</w:t>
      </w:r>
      <w:r w:rsidRPr="00787DAF">
        <w:rPr>
          <w:rFonts w:ascii="Times New Roman" w:eastAsia="Times New Roman" w:hAnsi="Times New Roman" w:cs="Times New Roman"/>
          <w:sz w:val="24"/>
          <w:szCs w:val="24"/>
        </w:rPr>
        <w:t xml:space="preserve"> Лангепаса</w:t>
      </w:r>
      <w:r w:rsidR="00C62DA3" w:rsidRPr="00787DAF">
        <w:rPr>
          <w:rFonts w:ascii="Times New Roman" w:eastAsia="Times New Roman" w:hAnsi="Times New Roman" w:cs="Times New Roman"/>
          <w:sz w:val="24"/>
          <w:szCs w:val="24"/>
        </w:rPr>
        <w:t xml:space="preserve">, приоритетного направления деятельности </w:t>
      </w:r>
      <w:r w:rsidRPr="00787DAF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C62DA3" w:rsidRPr="00787DAF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сада, социального заказа родителей. Воспитательные задачи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</w:rPr>
        <w:t>В программах воспитания отражены особенности взаимодействия педагогических коллективов с семьями воспитанников в решении воспитательных задач.</w:t>
      </w:r>
    </w:p>
    <w:p w:rsidR="00554450" w:rsidRPr="00787DAF" w:rsidRDefault="009804C9" w:rsidP="00787DAF">
      <w:pPr>
        <w:widowControl w:val="0"/>
        <w:autoSpaceDE w:val="0"/>
        <w:autoSpaceDN w:val="0"/>
        <w:spacing w:after="60"/>
        <w:ind w:right="-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7DAF">
        <w:rPr>
          <w:rFonts w:ascii="Times New Roman" w:eastAsia="Times New Roman" w:hAnsi="Times New Roman" w:cs="Times New Roman"/>
          <w:sz w:val="24"/>
          <w:szCs w:val="24"/>
        </w:rPr>
        <w:t>Детский сад №1 «Росинка»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</w:rPr>
        <w:t xml:space="preserve"> выделил в программе следующие 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воспитательной работы учреждения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радиции жизни учреждения и праздники, 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рганизованная образовательная деятельность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которой отражены у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</w:rPr>
        <w:t>слови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7E76" w:rsidRPr="00787DAF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личностных кач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</w:rPr>
        <w:t xml:space="preserve">еств детей дошкольного возраста, 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детско-взрослые сообщества по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>воспитанию</w:t>
      </w:r>
      <w:r w:rsidR="00E7665E" w:rsidRPr="00787DA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="00E7665E" w:rsidRPr="00787DA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>дошкольного возраста в коллективе, посредством совместной практической деятельности,</w:t>
      </w:r>
      <w:r w:rsidR="00E7665E" w:rsidRPr="00787DA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>направленной на</w:t>
      </w:r>
      <w:r w:rsidR="00E7665E" w:rsidRPr="00787DA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>пользу</w:t>
      </w:r>
      <w:r w:rsidR="00E7665E" w:rsidRPr="00787DA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E7665E" w:rsidRPr="00787DAF">
        <w:rPr>
          <w:rFonts w:ascii="Times New Roman" w:eastAsia="Times New Roman" w:hAnsi="Times New Roman" w:cs="Times New Roman"/>
          <w:sz w:val="24"/>
          <w:szCs w:val="28"/>
        </w:rPr>
        <w:t xml:space="preserve">общества. </w:t>
      </w:r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детском саду реализуются проекты «Утро радостных встреч в «Росинке», «РОСИНКА-капелька Югры», «Синичкин день», «30 </w:t>
      </w:r>
      <w:proofErr w:type="spellStart"/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кульТУРов</w:t>
      </w:r>
      <w:proofErr w:type="spellEnd"/>
      <w:r w:rsidR="00E7665E" w:rsidRPr="00787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МАЛЕНЬКИХ жителей УДИВИТЕЛЬНОГО города», проводятся социальные и экологические акции «Поможем птицам зимой», «Трудовой десант», «Новогодний десант», акции по ПДД, клубный час «Хоровод дружбы», «Мир профессий» и т.д.</w:t>
      </w:r>
    </w:p>
    <w:p w:rsidR="00102274" w:rsidRPr="00787DAF" w:rsidRDefault="007E32BB" w:rsidP="00787DAF">
      <w:pPr>
        <w:widowControl w:val="0"/>
        <w:autoSpaceDE w:val="0"/>
        <w:autoSpaceDN w:val="0"/>
        <w:spacing w:after="60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детском саду №2 «Белочка» большое внимание уделяется работе с родителями. </w:t>
      </w:r>
      <w:r w:rsidRPr="0078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</w:t>
      </w:r>
      <w:r w:rsidR="00D87AF1" w:rsidRPr="0078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54450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календарный план воспитательной работы мероприятий на 2021-2022 учебный год включены мероприятия проектов по нравственно-патриотическому воспитанию - «Наследие Тимуровцев, «Забота», «Капельки добра» по созданию волонтерского отряда в ДОУ, проектов по трудовому воспитанию </w:t>
      </w:r>
      <w:r w:rsidR="00554450" w:rsidRPr="00787D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«Лаборатория профессий», «Школа этикета», «Путешествие в страну хороших манер», проектов экологической направленности «Календарь знаменательных дат. Экологические странички», «Экологическая азбука», проектов художественно-</w:t>
      </w:r>
      <w:r w:rsidR="00554450" w:rsidRPr="00787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эстетической направленности  «На пути от маленького слушателя к большому музыканту»,  </w:t>
      </w:r>
      <w:r w:rsidR="00554450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«Книжки лучшие друзья».</w:t>
      </w:r>
    </w:p>
    <w:p w:rsidR="00102274" w:rsidRPr="00787DAF" w:rsidRDefault="00D87AF1" w:rsidP="00787DAF">
      <w:pPr>
        <w:widowControl w:val="0"/>
        <w:autoSpaceDE w:val="0"/>
        <w:autoSpaceDN w:val="0"/>
        <w:spacing w:after="60"/>
        <w:ind w:right="-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 и приоритетных задач воспитания в 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="00D736B5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D736B5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 «Звездочка» </w:t>
      </w:r>
      <w:r w:rsidRPr="00787DAF">
        <w:rPr>
          <w:rFonts w:ascii="Times New Roman" w:hAnsi="Times New Roman" w:cs="Times New Roman"/>
          <w:sz w:val="24"/>
          <w:szCs w:val="24"/>
        </w:rPr>
        <w:t>осуществляется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посредством организации</w:t>
      </w:r>
      <w:r w:rsidR="00F47A9D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55731B" w:rsidRPr="00787DAF">
        <w:rPr>
          <w:rFonts w:ascii="Times New Roman" w:hAnsi="Times New Roman" w:cs="Times New Roman"/>
          <w:sz w:val="24"/>
          <w:szCs w:val="24"/>
        </w:rPr>
        <w:t>творческих соревнований, праздников и фольклорных мероприятий.</w:t>
      </w:r>
      <w:r w:rsidR="00F47A9D" w:rsidRPr="00787DAF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соревнования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проводятся по следующим </w:t>
      </w:r>
      <w:r w:rsidR="00F47A9D" w:rsidRPr="00787DAF">
        <w:rPr>
          <w:rFonts w:ascii="Times New Roman" w:hAnsi="Times New Roman" w:cs="Times New Roman"/>
          <w:sz w:val="24"/>
          <w:szCs w:val="24"/>
        </w:rPr>
        <w:t>направлениям: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развитие, умственное и эстетическое воспитание, вовлечение родителей в процесс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воспитания,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интеграция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</w:t>
      </w:r>
      <w:r w:rsidR="00F47A9D" w:rsidRPr="00787DAF">
        <w:rPr>
          <w:rFonts w:ascii="Times New Roman" w:hAnsi="Times New Roman" w:cs="Times New Roman"/>
          <w:sz w:val="24"/>
          <w:szCs w:val="24"/>
        </w:rPr>
        <w:t>воспитательных усилий.</w:t>
      </w:r>
      <w:r w:rsidR="00D736B5" w:rsidRPr="00787DAF">
        <w:rPr>
          <w:rFonts w:ascii="Times New Roman" w:hAnsi="Times New Roman" w:cs="Times New Roman"/>
          <w:sz w:val="24"/>
          <w:szCs w:val="24"/>
        </w:rPr>
        <w:t xml:space="preserve"> Фольклорные направлены на раскрытие социокультурных ценностей разных народов, знакомство детей с отечественными традициями и праздниками, многообразием стран и народов мира, их обычаями.</w:t>
      </w:r>
    </w:p>
    <w:p w:rsidR="00D736B5" w:rsidRPr="00787DAF" w:rsidRDefault="00D736B5" w:rsidP="00787DAF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AF">
        <w:rPr>
          <w:rFonts w:ascii="Times New Roman" w:hAnsi="Times New Roman" w:cs="Times New Roman"/>
          <w:color w:val="000000"/>
          <w:sz w:val="24"/>
          <w:szCs w:val="24"/>
        </w:rPr>
        <w:t>Оригинальн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к организации воспитательной работы 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коллектива детского сада №4 «Солнышко» 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>заключается в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над инновационным проектом «Организация содержания нравственно-патриотического воспитания детей дошкольного возраста с использованием технологии проектной деятельности», цель которого – создание организационно-педагогических условий для формирования основ патриотизма у детей дошкольного возраста, начала гражданственности через установление преемственных взаимосвязей между уровнями образования: дошкольное – школьное образование.</w:t>
      </w:r>
      <w:proofErr w:type="gramEnd"/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В данный проект в</w:t>
      </w:r>
      <w:r w:rsidR="000F6D02" w:rsidRPr="00787DAF">
        <w:rPr>
          <w:rFonts w:ascii="Times New Roman" w:hAnsi="Times New Roman" w:cs="Times New Roman"/>
          <w:color w:val="000000"/>
          <w:sz w:val="24"/>
          <w:szCs w:val="24"/>
        </w:rPr>
        <w:t>ошли</w:t>
      </w:r>
      <w:r w:rsidRPr="0078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DAF">
        <w:rPr>
          <w:rFonts w:ascii="Times New Roman" w:hAnsi="Times New Roman" w:cs="Times New Roman"/>
          <w:color w:val="000000"/>
          <w:sz w:val="24"/>
          <w:szCs w:val="24"/>
        </w:rPr>
        <w:t>подпроекты</w:t>
      </w:r>
      <w:proofErr w:type="spellEnd"/>
      <w:r w:rsidRPr="00787DAF">
        <w:rPr>
          <w:rFonts w:ascii="Times New Roman" w:hAnsi="Times New Roman" w:cs="Times New Roman"/>
          <w:color w:val="000000"/>
          <w:sz w:val="24"/>
          <w:szCs w:val="24"/>
        </w:rPr>
        <w:t>: «Юные кадеты», «Маленькие герои большой войны</w:t>
      </w:r>
      <w:r w:rsidRPr="00787DAF">
        <w:rPr>
          <w:rFonts w:ascii="Times New Roman" w:hAnsi="Times New Roman" w:cs="Times New Roman"/>
          <w:sz w:val="24"/>
          <w:szCs w:val="24"/>
        </w:rPr>
        <w:t>», «Нам жить и помнить!».</w:t>
      </w:r>
      <w:r w:rsidR="000F6D02" w:rsidRPr="0078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76" w:rsidRPr="00787DAF" w:rsidRDefault="000F6D02" w:rsidP="00787DAF">
      <w:pPr>
        <w:keepNext/>
        <w:keepLines/>
        <w:spacing w:after="6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обогащения условий реализации п</w:t>
      </w:r>
      <w:r w:rsidR="00AD7E76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 воспитания</w:t>
      </w:r>
      <w:r w:rsidR="00A73B37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AD7E76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="00A73B37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запланировали мероприятия с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социальн</w:t>
      </w:r>
      <w:r w:rsidR="00A73B37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партнер</w:t>
      </w:r>
      <w:r w:rsidR="00A73B37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ами:</w:t>
      </w: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E76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дошкольными образовательными учреждениями, учреждениями дополнительного образования «Центр спортивной и военно-патриотической подготовки детей и молодежи»</w:t>
      </w:r>
      <w:r w:rsidR="00A73B37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D7E76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 школа искусств», м</w:t>
      </w:r>
      <w:r w:rsidR="00AD7E76" w:rsidRPr="00787D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узейно-выставочным центром города Лангепаса, общеобразовательным</w:t>
      </w:r>
      <w:r w:rsidRPr="00787D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AD7E76" w:rsidRPr="00787D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</w:t>
      </w:r>
      <w:r w:rsidRPr="00787D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ями</w:t>
      </w:r>
      <w:r w:rsidR="00AD7E76"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A9A" w:rsidRPr="00787DAF" w:rsidRDefault="00E35A9A" w:rsidP="00787DAF">
      <w:pPr>
        <w:keepNext/>
        <w:keepLines/>
        <w:spacing w:after="6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детские сады готовы начать учебным год в соответствии с новыми требованиями, и новые требования кардинально не изменили «традиционную» систему воспитания в детском саду. Однако </w:t>
      </w:r>
      <w:r w:rsidRPr="00787DAF">
        <w:rPr>
          <w:rFonts w:ascii="Times New Roman" w:hAnsi="Times New Roman" w:cs="Times New Roman"/>
          <w:sz w:val="24"/>
          <w:szCs w:val="24"/>
        </w:rPr>
        <w:t>качественно новое представление о статусе воспитания стало стартом пересмотра подходов, методов и форм организации данной работы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4252FD" w:rsidRPr="00787DAF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="004252FD" w:rsidRPr="00787DAF">
        <w:rPr>
          <w:rFonts w:ascii="Times New Roman" w:hAnsi="Times New Roman" w:cs="Times New Roman"/>
          <w:sz w:val="24"/>
          <w:szCs w:val="24"/>
        </w:rPr>
        <w:t xml:space="preserve"> надеется,</w:t>
      </w:r>
      <w:r w:rsidRPr="00787DAF">
        <w:rPr>
          <w:rFonts w:ascii="Times New Roman" w:hAnsi="Times New Roman" w:cs="Times New Roman"/>
          <w:sz w:val="24"/>
          <w:szCs w:val="24"/>
        </w:rPr>
        <w:t xml:space="preserve"> что 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это </w:t>
      </w:r>
      <w:r w:rsidRPr="00787DAF">
        <w:rPr>
          <w:rFonts w:ascii="Times New Roman" w:hAnsi="Times New Roman" w:cs="Times New Roman"/>
          <w:sz w:val="24"/>
          <w:szCs w:val="24"/>
        </w:rPr>
        <w:t>приведет</w:t>
      </w:r>
      <w:r w:rsidR="004252FD" w:rsidRPr="00787DAF">
        <w:rPr>
          <w:rFonts w:ascii="Times New Roman" w:hAnsi="Times New Roman" w:cs="Times New Roman"/>
          <w:sz w:val="24"/>
          <w:szCs w:val="24"/>
        </w:rPr>
        <w:t xml:space="preserve"> нас</w:t>
      </w:r>
      <w:r w:rsidRPr="00787DAF">
        <w:rPr>
          <w:rFonts w:ascii="Times New Roman" w:hAnsi="Times New Roman" w:cs="Times New Roman"/>
          <w:sz w:val="24"/>
          <w:szCs w:val="24"/>
        </w:rPr>
        <w:t xml:space="preserve"> к обновлению воспита</w:t>
      </w:r>
      <w:r w:rsidR="004252FD" w:rsidRPr="00787DAF">
        <w:rPr>
          <w:rFonts w:ascii="Times New Roman" w:hAnsi="Times New Roman" w:cs="Times New Roman"/>
          <w:sz w:val="24"/>
          <w:szCs w:val="24"/>
        </w:rPr>
        <w:t>тельной работы</w:t>
      </w:r>
      <w:r w:rsidRPr="00787DAF">
        <w:rPr>
          <w:rFonts w:ascii="Times New Roman" w:hAnsi="Times New Roman" w:cs="Times New Roman"/>
          <w:sz w:val="24"/>
          <w:szCs w:val="24"/>
        </w:rPr>
        <w:t xml:space="preserve"> с учетом отечественных традиций, национально-региональных особенностей, взаимопроникновения государственного, общественного и семейного воспитания во благо ребенка. </w:t>
      </w:r>
    </w:p>
    <w:p w:rsidR="0055731B" w:rsidRDefault="0055731B" w:rsidP="0055731B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02" w:rsidRPr="007C05B2" w:rsidRDefault="000F6D02" w:rsidP="00AD7E76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87DAF" w:rsidTr="001577E7">
        <w:tc>
          <w:tcPr>
            <w:tcW w:w="5068" w:type="dxa"/>
          </w:tcPr>
          <w:p w:rsidR="00787DAF" w:rsidRDefault="00787DAF" w:rsidP="001577E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787DAF" w:rsidRPr="008A71C2" w:rsidRDefault="00787DAF" w:rsidP="0078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D3E" w:rsidRPr="001E1732" w:rsidRDefault="000F0D3E" w:rsidP="000F0D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D3E" w:rsidRPr="001E1732" w:rsidSect="000F0D3E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1E3"/>
    <w:multiLevelType w:val="hybridMultilevel"/>
    <w:tmpl w:val="93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D31"/>
    <w:multiLevelType w:val="hybridMultilevel"/>
    <w:tmpl w:val="8E060B10"/>
    <w:lvl w:ilvl="0" w:tplc="7F742AD4">
      <w:start w:val="1"/>
      <w:numFmt w:val="bullet"/>
      <w:lvlText w:val="-"/>
      <w:lvlJc w:val="left"/>
      <w:pPr>
        <w:ind w:left="913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44B47171"/>
    <w:multiLevelType w:val="hybridMultilevel"/>
    <w:tmpl w:val="B908031E"/>
    <w:lvl w:ilvl="0" w:tplc="EAD2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E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2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F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2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DB3FF2"/>
    <w:multiLevelType w:val="hybridMultilevel"/>
    <w:tmpl w:val="3B801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71E"/>
    <w:multiLevelType w:val="hybridMultilevel"/>
    <w:tmpl w:val="3B801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3"/>
    <w:rsid w:val="000F0D3E"/>
    <w:rsid w:val="000F6D02"/>
    <w:rsid w:val="00102274"/>
    <w:rsid w:val="00120F53"/>
    <w:rsid w:val="001800D0"/>
    <w:rsid w:val="001A2B42"/>
    <w:rsid w:val="001D5C14"/>
    <w:rsid w:val="001E1732"/>
    <w:rsid w:val="00274C60"/>
    <w:rsid w:val="003E72CA"/>
    <w:rsid w:val="00421C87"/>
    <w:rsid w:val="004252FD"/>
    <w:rsid w:val="00465481"/>
    <w:rsid w:val="00554450"/>
    <w:rsid w:val="0055731B"/>
    <w:rsid w:val="00787DAF"/>
    <w:rsid w:val="007E32BB"/>
    <w:rsid w:val="009551E2"/>
    <w:rsid w:val="009804C9"/>
    <w:rsid w:val="00A73B37"/>
    <w:rsid w:val="00AD7E76"/>
    <w:rsid w:val="00B9368E"/>
    <w:rsid w:val="00C62DA3"/>
    <w:rsid w:val="00D736B5"/>
    <w:rsid w:val="00D87AF1"/>
    <w:rsid w:val="00E35A9A"/>
    <w:rsid w:val="00E7665E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0D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rsid w:val="000F0D3E"/>
    <w:rPr>
      <w:color w:val="0000FF"/>
      <w:u w:val="single"/>
    </w:rPr>
  </w:style>
  <w:style w:type="character" w:customStyle="1" w:styleId="blk">
    <w:name w:val="blk"/>
    <w:basedOn w:val="a0"/>
    <w:rsid w:val="000F0D3E"/>
  </w:style>
  <w:style w:type="paragraph" w:styleId="a4">
    <w:name w:val="List Paragraph"/>
    <w:basedOn w:val="a"/>
    <w:uiPriority w:val="34"/>
    <w:qFormat/>
    <w:rsid w:val="00AD7E7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9368E"/>
    <w:pPr>
      <w:widowControl w:val="0"/>
      <w:autoSpaceDE w:val="0"/>
      <w:autoSpaceDN w:val="0"/>
      <w:spacing w:after="0" w:line="240" w:lineRule="auto"/>
      <w:ind w:left="1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9368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7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0D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rsid w:val="000F0D3E"/>
    <w:rPr>
      <w:color w:val="0000FF"/>
      <w:u w:val="single"/>
    </w:rPr>
  </w:style>
  <w:style w:type="character" w:customStyle="1" w:styleId="blk">
    <w:name w:val="blk"/>
    <w:basedOn w:val="a0"/>
    <w:rsid w:val="000F0D3E"/>
  </w:style>
  <w:style w:type="paragraph" w:styleId="a4">
    <w:name w:val="List Paragraph"/>
    <w:basedOn w:val="a"/>
    <w:uiPriority w:val="34"/>
    <w:qFormat/>
    <w:rsid w:val="00AD7E7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9368E"/>
    <w:pPr>
      <w:widowControl w:val="0"/>
      <w:autoSpaceDE w:val="0"/>
      <w:autoSpaceDN w:val="0"/>
      <w:spacing w:after="0" w:line="240" w:lineRule="auto"/>
      <w:ind w:left="1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9368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7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nozhaevalm</dc:creator>
  <cp:lastModifiedBy>Яровая А.А.</cp:lastModifiedBy>
  <cp:revision>2</cp:revision>
  <dcterms:created xsi:type="dcterms:W3CDTF">2021-08-27T09:46:00Z</dcterms:created>
  <dcterms:modified xsi:type="dcterms:W3CDTF">2021-08-27T09:46:00Z</dcterms:modified>
</cp:coreProperties>
</file>