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0D" w:rsidRDefault="00AA6585" w:rsidP="007B7D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B7D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Практико-ориентированный проект </w:t>
      </w:r>
    </w:p>
    <w:p w:rsidR="00AA6585" w:rsidRDefault="00AA6585" w:rsidP="007B7D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B7D0D">
        <w:rPr>
          <w:rFonts w:ascii="Times New Roman" w:eastAsia="Times New Roman" w:hAnsi="Times New Roman"/>
          <w:b/>
          <w:sz w:val="28"/>
          <w:szCs w:val="28"/>
          <w:lang w:eastAsia="ar-SA"/>
        </w:rPr>
        <w:t>«Нормативы ГТО – старт для будущих рекордов</w:t>
      </w:r>
      <w:r w:rsidR="007B7D0D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7B7D0D" w:rsidRPr="007B7D0D" w:rsidRDefault="007B7D0D" w:rsidP="007B7D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B7D0D" w:rsidRPr="007B7D0D" w:rsidRDefault="00AA6585" w:rsidP="007B7D0D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proofErr w:type="spellStart"/>
      <w:r w:rsidRPr="007B7D0D">
        <w:rPr>
          <w:rFonts w:ascii="Times New Roman" w:eastAsia="Times New Roman" w:hAnsi="Times New Roman"/>
          <w:i/>
          <w:sz w:val="28"/>
          <w:szCs w:val="28"/>
          <w:lang w:eastAsia="ar-SA"/>
        </w:rPr>
        <w:t>Побудей</w:t>
      </w:r>
      <w:proofErr w:type="spellEnd"/>
      <w:r w:rsidRPr="007B7D0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9C40EF" w:rsidRPr="007B7D0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Наталья Андреевна, </w:t>
      </w:r>
    </w:p>
    <w:p w:rsidR="00AA6585" w:rsidRPr="007B7D0D" w:rsidRDefault="009C40EF" w:rsidP="007B7D0D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7B7D0D">
        <w:rPr>
          <w:rFonts w:ascii="Times New Roman" w:eastAsia="Times New Roman" w:hAnsi="Times New Roman"/>
          <w:i/>
          <w:sz w:val="28"/>
          <w:szCs w:val="28"/>
          <w:lang w:eastAsia="ar-SA"/>
        </w:rPr>
        <w:t>и</w:t>
      </w:r>
      <w:r w:rsidR="00AA6585" w:rsidRPr="007B7D0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нструктор по физической культуре </w:t>
      </w:r>
    </w:p>
    <w:p w:rsidR="00AA6585" w:rsidRPr="007B7D0D" w:rsidRDefault="00AA6585" w:rsidP="007B7D0D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7B7D0D">
        <w:rPr>
          <w:rFonts w:ascii="Times New Roman" w:eastAsia="Times New Roman" w:hAnsi="Times New Roman"/>
          <w:i/>
          <w:sz w:val="28"/>
          <w:szCs w:val="28"/>
          <w:lang w:eastAsia="ar-SA"/>
        </w:rPr>
        <w:t>ЛГ МАДОУ ДС № 2 «Белочка»</w:t>
      </w:r>
    </w:p>
    <w:p w:rsidR="007B7D0D" w:rsidRPr="009C40EF" w:rsidRDefault="007B7D0D" w:rsidP="007B7D0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517" w:rsidRDefault="0020079D" w:rsidP="008A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Уважаемые коллеги!</w:t>
      </w:r>
      <w:r w:rsidR="009C40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Представляю вашему вниманию практико</w:t>
      </w:r>
      <w:r w:rsidR="005342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BE7450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proofErr w:type="gramEnd"/>
      <w:r w:rsidR="00BE7450">
        <w:rPr>
          <w:rFonts w:ascii="Times New Roman" w:eastAsia="Times New Roman" w:hAnsi="Times New Roman"/>
          <w:sz w:val="28"/>
          <w:szCs w:val="28"/>
          <w:lang w:eastAsia="ar-SA"/>
        </w:rPr>
        <w:t xml:space="preserve">риентированный проект </w:t>
      </w:r>
      <w:r w:rsidR="00536517" w:rsidRPr="00536517">
        <w:rPr>
          <w:rFonts w:ascii="Times New Roman" w:eastAsia="Times New Roman" w:hAnsi="Times New Roman"/>
          <w:sz w:val="28"/>
          <w:szCs w:val="28"/>
          <w:lang w:eastAsia="ar-SA"/>
        </w:rPr>
        <w:t>«Нормативы ГТО – старт для будущих рекордов»</w:t>
      </w:r>
      <w:r w:rsidR="009C40E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36517" w:rsidRDefault="005A1741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Реализуя подобный</w:t>
      </w:r>
      <w:r w:rsidR="0053651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своем дошкольном учреждении</w:t>
      </w:r>
      <w:r w:rsidR="009012B2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gramStart"/>
      <w:r w:rsidR="009012B2">
        <w:rPr>
          <w:rFonts w:ascii="Times New Roman" w:eastAsia="Times New Roman" w:hAnsi="Times New Roman"/>
          <w:sz w:val="28"/>
          <w:szCs w:val="28"/>
          <w:lang w:eastAsia="ar-SA"/>
        </w:rPr>
        <w:t>вы</w:t>
      </w:r>
      <w:proofErr w:type="gramEnd"/>
      <w:r w:rsidR="009012B2">
        <w:rPr>
          <w:rFonts w:ascii="Times New Roman" w:eastAsia="Times New Roman" w:hAnsi="Times New Roman"/>
          <w:sz w:val="28"/>
          <w:szCs w:val="28"/>
          <w:lang w:eastAsia="ar-SA"/>
        </w:rPr>
        <w:t xml:space="preserve"> несомненно добьетесь</w:t>
      </w:r>
      <w:r w:rsidR="0053651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012B2">
        <w:rPr>
          <w:rFonts w:ascii="Times New Roman" w:eastAsia="Times New Roman" w:hAnsi="Times New Roman"/>
          <w:bCs/>
          <w:sz w:val="28"/>
          <w:szCs w:val="28"/>
          <w:lang w:eastAsia="ar-SA"/>
        </w:rPr>
        <w:t>качественной подготовки</w:t>
      </w:r>
      <w:r w:rsidR="00536517" w:rsidRPr="0053651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воспитанников к сдаче нор</w:t>
      </w:r>
      <w:r w:rsidR="009012B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мативов </w:t>
      </w:r>
      <w:r w:rsidR="009C40EF">
        <w:rPr>
          <w:rFonts w:ascii="Times New Roman" w:eastAsia="Times New Roman" w:hAnsi="Times New Roman"/>
          <w:bCs/>
          <w:sz w:val="28"/>
          <w:szCs w:val="28"/>
          <w:lang w:eastAsia="ar-SA"/>
        </w:rPr>
        <w:t>ГТО.</w:t>
      </w:r>
    </w:p>
    <w:p w:rsidR="009C40EF" w:rsidRDefault="00FF7C13" w:rsidP="008A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Сохранение и укрепление здоровья является важной и актуальной проблемой современного общества и стратегической задачей на уровне страны. Указом Президента Российской Федерации от 24.03.2014 года №172 с 1 сентября 2014 года введен в действие Всероссийский физкультурно-спортивный комплекс «Готов к труду и обороне» (далее по тексту - ГТО) с целью повышения эффективности использования возможностей физической культуры и спорта, укрепления здоровья и гармоничного развития личности, воспитания патриотизма и гражданственности, улучшения качества жизни граждан России. Комплекс ГТО является программной и нормативной основой </w:t>
      </w:r>
      <w:proofErr w:type="gramStart"/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системы физического воспитания различных групп населения Российской Федерации</w:t>
      </w:r>
      <w:proofErr w:type="gramEnd"/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устанавливает государственные требования к уровню физической подготовленности граждан, включающие в себя различные виды испытаний (тесты) и нормативы, перечень знаний, двигательные умения и навыки ведения здорового образа жизни.</w:t>
      </w:r>
    </w:p>
    <w:p w:rsidR="009C40EF" w:rsidRDefault="00FF7C13" w:rsidP="008A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Первая ступень комплекса ГТО</w:t>
      </w:r>
      <w:r w:rsidR="009C40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ориентирована на детей 6-8 летнего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возраст</w:t>
      </w:r>
      <w:r w:rsidR="009C40EF">
        <w:rPr>
          <w:rFonts w:ascii="Times New Roman" w:eastAsia="Times New Roman" w:hAnsi="Times New Roman"/>
          <w:bCs/>
          <w:sz w:val="28"/>
          <w:szCs w:val="28"/>
          <w:lang w:eastAsia="ar-SA"/>
        </w:rPr>
        <w:t>а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 w:rsidR="009C40EF">
        <w:rPr>
          <w:rFonts w:ascii="Times New Roman" w:eastAsia="Times New Roman" w:hAnsi="Times New Roman"/>
          <w:bCs/>
          <w:sz w:val="28"/>
          <w:szCs w:val="28"/>
          <w:lang w:eastAsia="ar-SA"/>
        </w:rPr>
        <w:t>посещающих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дошкольные образовательные учреждения. Поэтому подготовка к сдаче нормативов комплекса ГТО в данной возрастной категории должна являться одной из основных задач образовательных программ дошкольного образования.</w:t>
      </w:r>
    </w:p>
    <w:p w:rsidR="009C40EF" w:rsidRDefault="00C508D2" w:rsidP="008A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Актуальность</w:t>
      </w:r>
      <w:r w:rsidR="00FF7C13"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разработки проекта </w:t>
      </w:r>
      <w:r w:rsidR="00FF7C13" w:rsidRPr="00FF7C1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«Нормативы комплекса</w:t>
      </w:r>
      <w:r w:rsidR="00FF7C13"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FF7C13" w:rsidRPr="00FF7C1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ГТО – старт для будущих рекордов!» </w:t>
      </w:r>
      <w:r w:rsidR="00FF7C13"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обусловлена необходимостью качественной подготовкой воспитанников к сдаче нормативов ГТО, а также сохранением и укреплением здоровья воспитанников. </w:t>
      </w:r>
    </w:p>
    <w:p w:rsidR="009C40EF" w:rsidRDefault="00FF7C13" w:rsidP="008A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Следует отметить, что состояние здоровья детей сегодня далеко не соответствует ни потребностям, ни потенциальным возможностям современного общества. 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</w:t>
      </w:r>
    </w:p>
    <w:p w:rsidR="009C40EF" w:rsidRDefault="00FF7C13" w:rsidP="008A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В своем выс</w:t>
      </w:r>
      <w:r w:rsidR="009C40EF">
        <w:rPr>
          <w:rFonts w:ascii="Times New Roman" w:eastAsia="Times New Roman" w:hAnsi="Times New Roman"/>
          <w:bCs/>
          <w:sz w:val="28"/>
          <w:szCs w:val="28"/>
          <w:lang w:eastAsia="ar-SA"/>
        </w:rPr>
        <w:t>туплении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президент Российской Федерации В.В.</w:t>
      </w:r>
      <w:r w:rsidR="00B1004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Путин отмечает следующее: «В 14 лет две трети детей в России уже имеют хронические заболевания, у половины школьников отмечаются отклонения в развитии опорно-двигательного аппарата, у 30% нарушения </w:t>
      </w:r>
      <w:proofErr w:type="gramStart"/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сердечно-сосудистой</w:t>
      </w:r>
      <w:proofErr w:type="gramEnd"/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дыхательной систем, до 40% призывников не в состоянии выполнить минимальные нормативы </w:t>
      </w:r>
      <w:proofErr w:type="spellStart"/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физподготовки</w:t>
      </w:r>
      <w:proofErr w:type="spellEnd"/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военнослужащих».</w:t>
      </w:r>
    </w:p>
    <w:p w:rsidR="009C40EF" w:rsidRDefault="00FF7C13" w:rsidP="008A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Через</w:t>
      </w:r>
      <w:r w:rsidR="005D4B7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внедрение комплекса ГТО в образовательный процесс и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оптимизацию двигательной активности воспитанников мы планируем не только укреплять здоровье детей, но и формировать у них основы здорового образа жизни и прививать интерес к спорту.</w:t>
      </w:r>
    </w:p>
    <w:p w:rsidR="00FF7C13" w:rsidRPr="00FF7C13" w:rsidRDefault="00FF7C13" w:rsidP="008A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Основными принципами комплекса ГТО являются: доступность, бесплатность, качество и удобство, регулярность. </w:t>
      </w:r>
    </w:p>
    <w:p w:rsidR="00FF7C13" w:rsidRPr="00FF7C13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9C40E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Принцип доступности</w:t>
      </w:r>
      <w:r w:rsidRPr="00FF7C13">
        <w:rPr>
          <w:rFonts w:ascii="Times New Roman" w:eastAsia="Times New Roman" w:hAnsi="Times New Roman"/>
          <w:bCs/>
          <w:i/>
          <w:iCs/>
          <w:sz w:val="28"/>
          <w:szCs w:val="28"/>
          <w:lang w:eastAsia="ar-SA"/>
        </w:rPr>
        <w:t xml:space="preserve"> </w:t>
      </w:r>
      <w:r w:rsidRPr="00FF7C1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предполагает проведение дополнительных спортивных мероприятий с воспитанниками и их родителями. Проведение таких мероприятий позволяет экономить время и средства родителей на посещение дополнительных секций.</w:t>
      </w:r>
    </w:p>
    <w:p w:rsidR="00FF7C13" w:rsidRPr="00FF7C13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C40E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Принцип</w:t>
      </w:r>
      <w:r w:rsidRPr="009C40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б</w:t>
      </w:r>
      <w:r w:rsidRPr="009C40E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есплатности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 дает всем участникам образовательного процесса возможность заниматься физкультурой и спортом.</w:t>
      </w:r>
    </w:p>
    <w:p w:rsidR="00FF7C13" w:rsidRPr="00FF7C13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9C40E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Принципы качества и удобства</w:t>
      </w:r>
      <w:r w:rsidRPr="00FF7C13">
        <w:rPr>
          <w:rFonts w:ascii="Times New Roman" w:eastAsia="Times New Roman" w:hAnsi="Times New Roman"/>
          <w:bCs/>
          <w:i/>
          <w:iCs/>
          <w:sz w:val="28"/>
          <w:szCs w:val="28"/>
          <w:lang w:eastAsia="ar-SA"/>
        </w:rPr>
        <w:t xml:space="preserve"> </w:t>
      </w:r>
      <w:r w:rsidRPr="00FF7C1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основаны на удобном расположении оборудования в спортивном зале детского сада, его качественной и безопасной установке.</w:t>
      </w:r>
    </w:p>
    <w:p w:rsidR="00FF7C13" w:rsidRPr="00FF7C13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9C40E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Принцип ре</w:t>
      </w:r>
      <w:r w:rsidRPr="009C40E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гулярности</w:t>
      </w:r>
      <w:r w:rsidRPr="00FF7C13">
        <w:rPr>
          <w:rFonts w:ascii="Times New Roman" w:eastAsia="Times New Roman" w:hAnsi="Times New Roman"/>
          <w:bCs/>
          <w:i/>
          <w:iCs/>
          <w:sz w:val="28"/>
          <w:szCs w:val="28"/>
          <w:lang w:eastAsia="ar-SA"/>
        </w:rPr>
        <w:t xml:space="preserve"> </w:t>
      </w:r>
      <w:r w:rsidRPr="00FF7C1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предполагает проведение еженедельных тренировок в спортивном зале.  </w:t>
      </w:r>
    </w:p>
    <w:p w:rsidR="00FF7C13" w:rsidRPr="009C40EF" w:rsidRDefault="00FF7C13" w:rsidP="008A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Таким образом, подготовка воспитанников к сдаче нормативов ГТО позволит реализовать главную цель – это сохранение здоровья, массовость и доступность занятий физической культурой и спортом.</w:t>
      </w:r>
      <w:r w:rsidR="009C40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Необходимость реализации данного проекта </w:t>
      </w:r>
      <w:r w:rsidRPr="00FF7C1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«Нормативы комплекса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FF7C1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ГТО – старт для будущих рекордов!» 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обусловлена возможностью выполнения главной цели программы ГТО - </w:t>
      </w:r>
      <w:r w:rsidRPr="00FF7C1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сделать спорт неотъемлемой частью нашей повседневной жизни и средством сохранения и укрепления здоровья.</w:t>
      </w:r>
    </w:p>
    <w:p w:rsidR="00FF7C13" w:rsidRPr="009D0973" w:rsidRDefault="008E2801" w:rsidP="008A2A9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D097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Цели и задачи проекта</w:t>
      </w:r>
    </w:p>
    <w:p w:rsidR="00FF7C13" w:rsidRPr="00FF7C13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FF7C1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Целью 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проекта «Нормативы комплекса </w:t>
      </w:r>
      <w:r w:rsidRPr="00FF7C1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ГТО – старт для будущих рекордов!»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является сохранение и укрепление здоровья воспитанников старшего дошкольного возраста и совершенствование их физических качеств.</w:t>
      </w:r>
    </w:p>
    <w:p w:rsidR="00FF7C13" w:rsidRPr="00FF7C13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FF7C1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Задачи:</w:t>
      </w:r>
    </w:p>
    <w:p w:rsidR="00FF7C13" w:rsidRPr="00534272" w:rsidRDefault="009C40EF" w:rsidP="008A2A90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р</w:t>
      </w:r>
      <w:r w:rsidR="00FF7C13" w:rsidRPr="00534272">
        <w:rPr>
          <w:rFonts w:ascii="Times New Roman" w:eastAsia="Times New Roman" w:hAnsi="Times New Roman"/>
          <w:bCs/>
          <w:sz w:val="28"/>
          <w:szCs w:val="28"/>
          <w:lang w:eastAsia="ar-SA"/>
        </w:rPr>
        <w:t>азвивать физические качества: гибкость, выносливость, скоростно-силовые качества, быстроту, координационные способности, функции равновесия.</w:t>
      </w:r>
    </w:p>
    <w:p w:rsidR="00534272" w:rsidRDefault="009C40EF" w:rsidP="008A2A90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="00FF7C13" w:rsidRPr="00534272">
        <w:rPr>
          <w:rFonts w:ascii="Times New Roman" w:eastAsia="Times New Roman" w:hAnsi="Times New Roman"/>
          <w:bCs/>
          <w:sz w:val="28"/>
          <w:szCs w:val="28"/>
          <w:lang w:eastAsia="ar-SA"/>
        </w:rPr>
        <w:t>овершенствовать уровень физической подготовленности, расширять объем и содержание двигательных умений и навыков в соответствии с возможностями и состоянием здоровья детей.</w:t>
      </w:r>
    </w:p>
    <w:p w:rsidR="00FF7C13" w:rsidRPr="00534272" w:rsidRDefault="009C40EF" w:rsidP="008A2A90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  <w:r w:rsidR="00FF7C13" w:rsidRPr="00534272">
        <w:rPr>
          <w:rFonts w:ascii="Times New Roman" w:eastAsia="Times New Roman" w:hAnsi="Times New Roman"/>
          <w:bCs/>
          <w:sz w:val="28"/>
          <w:szCs w:val="28"/>
          <w:lang w:eastAsia="ar-SA"/>
        </w:rPr>
        <w:t>беспечивать подготовку воспитанников к сдаче норм первой ступени комплекса ГТО среди детей дошкольных образовательных учреждений города.</w:t>
      </w:r>
    </w:p>
    <w:p w:rsidR="00FF7C13" w:rsidRPr="00534272" w:rsidRDefault="009C40EF" w:rsidP="008A2A90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</w:t>
      </w:r>
      <w:r w:rsidR="00FF7C13" w:rsidRPr="00534272">
        <w:rPr>
          <w:rFonts w:ascii="Times New Roman" w:eastAsia="Times New Roman" w:hAnsi="Times New Roman"/>
          <w:bCs/>
          <w:sz w:val="28"/>
          <w:szCs w:val="28"/>
          <w:lang w:eastAsia="ar-SA"/>
        </w:rPr>
        <w:t>оспитывать стойкий интерес к физкультуре и спорту, к личным достижениям, к спортивным событиям нашей страны.</w:t>
      </w:r>
    </w:p>
    <w:p w:rsidR="00FF7C13" w:rsidRPr="00FF7C13" w:rsidRDefault="00FF7C13" w:rsidP="008A2A9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Ресурсы</w:t>
      </w:r>
      <w:r w:rsidR="009C40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проекта</w:t>
      </w:r>
    </w:p>
    <w:p w:rsidR="00FF7C13" w:rsidRPr="00FF7C13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FF7C13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Временные: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долговреме</w:t>
      </w:r>
      <w:r w:rsidR="00DB4E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нный </w:t>
      </w:r>
      <w:r w:rsidR="00DB4EE3" w:rsidRPr="008A2A90">
        <w:rPr>
          <w:rFonts w:ascii="Times New Roman" w:eastAsia="Times New Roman" w:hAnsi="Times New Roman"/>
          <w:bCs/>
          <w:sz w:val="28"/>
          <w:szCs w:val="28"/>
          <w:lang w:eastAsia="ar-SA"/>
        </w:rPr>
        <w:t>проект</w:t>
      </w:r>
      <w:r w:rsidRPr="008A2A90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="008A2A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план-график мероприятий работы секции по подготовке воспитанников рассчитан на учебный год, так как состав участников секции обновляется ежегодно.</w:t>
      </w:r>
    </w:p>
    <w:p w:rsidR="00FF7C13" w:rsidRPr="00FF7C13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ab/>
      </w:r>
      <w:proofErr w:type="gramStart"/>
      <w:r w:rsidRPr="00FF7C13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Информационные</w:t>
      </w:r>
      <w:proofErr w:type="gramEnd"/>
      <w:r w:rsidRPr="00FF7C13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: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нормативно-правовая, методическая литература и </w:t>
      </w:r>
      <w:proofErr w:type="spellStart"/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интернет-ресурсы</w:t>
      </w:r>
      <w:proofErr w:type="spellEnd"/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374C2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 официальном сайте ГТО 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по темам: «Дополнительное физическое образование в ДОУ в рамках новых государственных федеральных требований», «Методы и приемы физического воспитания детей», «Проведение соревнований «Губернаторские состязания» среди детей дошкольных образовательных учреждений Ханты-Мансийского автономного округа - Югры».</w:t>
      </w:r>
    </w:p>
    <w:p w:rsidR="00FF7C13" w:rsidRPr="00FF7C13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FF7C13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Материально-технические: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спортивные тренажеры; спортивные пособия; буклеты, рекомендации для родителей и педагогов учреждения по физическому воспитанию детей в домашних условиях и условиях группы; спортивная форма.</w:t>
      </w:r>
    </w:p>
    <w:p w:rsidR="00FF7C13" w:rsidRPr="00FF7C13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FF7C13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Организационные: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заключение договоров с социальными партнерами учреждения.</w:t>
      </w:r>
    </w:p>
    <w:p w:rsidR="00FF7C13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FF7C13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Кадровые:</w:t>
      </w:r>
      <w:r w:rsidRPr="00FF7C1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врач-педиатр, медицинская сестра, инструктор по физической культуре, воспитатели.</w:t>
      </w:r>
    </w:p>
    <w:p w:rsidR="00C363DB" w:rsidRPr="009C40EF" w:rsidRDefault="00C363DB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C40EF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реализации данного проекта руководствуемся следующими нормативно-правовыми документами: </w:t>
      </w:r>
    </w:p>
    <w:p w:rsidR="00C363DB" w:rsidRPr="00534272" w:rsidRDefault="00C363DB" w:rsidP="008A2A90">
      <w:pPr>
        <w:pStyle w:val="ab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4272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Федеральный закон </w:t>
      </w:r>
      <w:r w:rsidR="009D6739" w:rsidRPr="00534272">
        <w:rPr>
          <w:rFonts w:ascii="Times New Roman" w:eastAsia="Times New Roman" w:hAnsi="Times New Roman"/>
          <w:sz w:val="28"/>
          <w:szCs w:val="28"/>
          <w:lang w:eastAsia="ar-SA"/>
        </w:rPr>
        <w:t>от 29.12.2012г. №273</w:t>
      </w:r>
      <w:r w:rsidR="005462ED" w:rsidRPr="005342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34272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 «Об образовании» в Российской Федерации</w:t>
      </w:r>
      <w:r w:rsidR="009D6739" w:rsidRPr="00534272">
        <w:rPr>
          <w:rFonts w:ascii="Times New Roman" w:eastAsia="Times New Roman" w:hAnsi="Times New Roman"/>
          <w:sz w:val="28"/>
          <w:szCs w:val="28"/>
          <w:lang w:eastAsia="ar-SA"/>
        </w:rPr>
        <w:t xml:space="preserve"> ст.41,42</w:t>
      </w:r>
      <w:r w:rsidRPr="0053427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363DB" w:rsidRPr="00534272" w:rsidRDefault="00DD3281" w:rsidP="008A2A90">
      <w:pPr>
        <w:pStyle w:val="ab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4272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 Главного государственного санитарного врача РФ от 15 мая 2013г. № 26 «Об утверждении СанПиН  2.4.1.3049-13 </w:t>
      </w:r>
      <w:r w:rsidR="00C363DB" w:rsidRPr="00534272">
        <w:rPr>
          <w:rFonts w:ascii="Times New Roman" w:eastAsia="Times New Roman" w:hAnsi="Times New Roman"/>
          <w:sz w:val="28"/>
          <w:szCs w:val="28"/>
          <w:lang w:eastAsia="ar-SA"/>
        </w:rPr>
        <w:t>«Санитарно-эпидемиологические требования к устройству, содержанию и</w:t>
      </w:r>
      <w:r w:rsidRPr="00534272"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организации режима работы в ДОО</w:t>
      </w:r>
      <w:r w:rsidR="00C363DB" w:rsidRPr="00534272"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C363DB" w:rsidRPr="00534272" w:rsidRDefault="00C363DB" w:rsidP="008A2A90">
      <w:pPr>
        <w:pStyle w:val="ab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4272">
        <w:rPr>
          <w:rFonts w:ascii="Times New Roman" w:eastAsia="Times New Roman" w:hAnsi="Times New Roman"/>
          <w:sz w:val="28"/>
          <w:szCs w:val="28"/>
          <w:lang w:eastAsia="ar-SA"/>
        </w:rPr>
        <w:t>Приказ Министерства образования и науки Российской Федерации</w:t>
      </w:r>
      <w:r w:rsidR="00374C2B" w:rsidRPr="00534272">
        <w:rPr>
          <w:rFonts w:ascii="Times New Roman" w:eastAsia="Times New Roman" w:hAnsi="Times New Roman"/>
          <w:sz w:val="28"/>
          <w:szCs w:val="28"/>
          <w:lang w:eastAsia="ar-SA"/>
        </w:rPr>
        <w:t xml:space="preserve"> от 17 октября 2013 г. № 1155</w:t>
      </w:r>
      <w:r w:rsidRPr="00534272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федерального государственного образовательного стандарта дошкольного образования»;</w:t>
      </w:r>
    </w:p>
    <w:p w:rsidR="00C363DB" w:rsidRPr="00534272" w:rsidRDefault="00C363DB" w:rsidP="008A2A90">
      <w:pPr>
        <w:pStyle w:val="ab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4272">
        <w:rPr>
          <w:rFonts w:ascii="Times New Roman" w:eastAsia="Times New Roman" w:hAnsi="Times New Roman"/>
          <w:sz w:val="28"/>
          <w:szCs w:val="28"/>
          <w:lang w:eastAsia="ar-SA"/>
        </w:rPr>
        <w:t xml:space="preserve">Указ Президента РФ «О Всероссийском Физкультурно-спортивном комплексе «Готов к труду и обороне» </w:t>
      </w:r>
      <w:r w:rsidRPr="00534272">
        <w:rPr>
          <w:rFonts w:ascii="Times New Roman" w:eastAsia="Times New Roman" w:hAnsi="Times New Roman"/>
          <w:bCs/>
          <w:sz w:val="28"/>
          <w:szCs w:val="28"/>
          <w:lang w:eastAsia="ar-SA"/>
        </w:rPr>
        <w:t>от 24.03.2014 года №172</w:t>
      </w:r>
      <w:r w:rsidR="00534272" w:rsidRPr="00534272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FF7C13" w:rsidRPr="00FF7C13" w:rsidRDefault="009C40EF" w:rsidP="008A2A9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Социальные п</w:t>
      </w:r>
      <w:r w:rsidR="00FF7C13" w:rsidRPr="00FF7C1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артнёры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проекта:</w:t>
      </w:r>
    </w:p>
    <w:p w:rsidR="00FF7C13" w:rsidRPr="00FF7C13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proofErr w:type="spellStart"/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Лангепасское</w:t>
      </w:r>
      <w:proofErr w:type="spellEnd"/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городское муниципальное бюджетное образовательное учреждение «Средняя</w:t>
      </w:r>
      <w:r w:rsidR="009C40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общеобразовательная школа № 5»,</w:t>
      </w:r>
    </w:p>
    <w:p w:rsidR="00FF7C13" w:rsidRPr="00FF7C13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="009C40EF"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тдел по физкультуре, спорту и туризму управления образования и молодежной политики администрации г. </w:t>
      </w:r>
      <w:proofErr w:type="spellStart"/>
      <w:r w:rsidR="009C40EF">
        <w:rPr>
          <w:rFonts w:ascii="Times New Roman" w:eastAsia="Times New Roman" w:hAnsi="Times New Roman"/>
          <w:bCs/>
          <w:sz w:val="28"/>
          <w:szCs w:val="28"/>
          <w:lang w:eastAsia="ar-SA"/>
        </w:rPr>
        <w:t>Лангепаса</w:t>
      </w:r>
      <w:proofErr w:type="spellEnd"/>
      <w:r w:rsidR="009C40EF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</w:p>
    <w:p w:rsidR="00FF7C13" w:rsidRPr="00FF7C13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proofErr w:type="spellStart"/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Лангепасское</w:t>
      </w:r>
      <w:proofErr w:type="spellEnd"/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городское муниципальное бюджетное </w:t>
      </w:r>
      <w:r w:rsidR="009C40EF">
        <w:rPr>
          <w:rFonts w:ascii="Times New Roman" w:eastAsia="Times New Roman" w:hAnsi="Times New Roman"/>
          <w:bCs/>
          <w:sz w:val="28"/>
          <w:szCs w:val="28"/>
          <w:lang w:eastAsia="ar-SA"/>
        </w:rPr>
        <w:t>учреждение «Городская больница»,</w:t>
      </w:r>
    </w:p>
    <w:p w:rsidR="00FF7C13" w:rsidRPr="00FF7C13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proofErr w:type="spellStart"/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Лангепасское</w:t>
      </w:r>
      <w:proofErr w:type="spellEnd"/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городское муниципальное автономное у</w:t>
      </w:r>
      <w:r w:rsidR="009C40EF">
        <w:rPr>
          <w:rFonts w:ascii="Times New Roman" w:eastAsia="Times New Roman" w:hAnsi="Times New Roman"/>
          <w:bCs/>
          <w:sz w:val="28"/>
          <w:szCs w:val="28"/>
          <w:lang w:eastAsia="ar-SA"/>
        </w:rPr>
        <w:t>чреждение «Спортивный комплекс»,</w:t>
      </w:r>
    </w:p>
    <w:p w:rsidR="00FF7C13" w:rsidRPr="00FF7C13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proofErr w:type="spellStart"/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Лангепасское</w:t>
      </w:r>
      <w:proofErr w:type="spellEnd"/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городское муниципальное автономное образовательное учреждение дополнительного образования детей «Детско-юношеская спортивная школа».</w:t>
      </w:r>
    </w:p>
    <w:p w:rsidR="00FF7C13" w:rsidRPr="00FF7C13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Целевая аудитория</w:t>
      </w:r>
      <w:r w:rsidR="009C40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проекта: </w:t>
      </w:r>
      <w:r w:rsidR="009C40EF">
        <w:rPr>
          <w:rFonts w:ascii="Times New Roman" w:eastAsia="Times New Roman" w:hAnsi="Times New Roman"/>
          <w:bCs/>
          <w:sz w:val="28"/>
          <w:szCs w:val="28"/>
          <w:lang w:eastAsia="ar-SA"/>
        </w:rPr>
        <w:t>в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оспит</w:t>
      </w:r>
      <w:r w:rsidR="009C40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анники подготовительных к школе 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групп ДОУ 6-7лет</w:t>
      </w:r>
      <w:r w:rsidR="00534272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</w:p>
    <w:p w:rsidR="00FF7C13" w:rsidRDefault="00FF7C13" w:rsidP="008A2A9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План реализации проекта</w:t>
      </w:r>
      <w:r w:rsidR="009C40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6859F2" w:rsidRDefault="006859F2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 w:rsidRPr="008A2A9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1 этап - подготовительный этап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397D">
        <w:rPr>
          <w:rFonts w:ascii="Times New Roman" w:eastAsia="Times New Roman" w:hAnsi="Times New Roman"/>
          <w:sz w:val="28"/>
          <w:szCs w:val="28"/>
          <w:lang w:eastAsia="ar-SA"/>
        </w:rPr>
        <w:t>(аналитико-организационный)</w:t>
      </w:r>
      <w:r w:rsidR="00B634C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6859F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</w:t>
      </w:r>
    </w:p>
    <w:p w:rsidR="008A2A90" w:rsidRDefault="006859F2" w:rsidP="008A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34C7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На подготовительном этапе</w:t>
      </w:r>
      <w:r w:rsidRPr="00C363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B521A">
        <w:rPr>
          <w:rFonts w:ascii="Times New Roman" w:eastAsia="Times New Roman" w:hAnsi="Times New Roman"/>
          <w:sz w:val="28"/>
          <w:szCs w:val="28"/>
          <w:lang w:eastAsia="ar-SA"/>
        </w:rPr>
        <w:t>изучаем методическую литературу по подготовке к проведению испытаний (тестов) Всероссийского физкультурно-спортивного комплекса ГТО</w:t>
      </w:r>
      <w:r w:rsidR="00B10042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официальном сайте</w:t>
      </w:r>
      <w:r w:rsidR="003B521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10042" w:rsidRPr="00B100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10042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hyperlink r:id="rId8" w:history="1">
        <w:r w:rsidR="00B10042" w:rsidRPr="00986569">
          <w:rPr>
            <w:rStyle w:val="a5"/>
            <w:rFonts w:ascii="Times New Roman" w:eastAsia="Times New Roman" w:hAnsi="Times New Roman"/>
            <w:sz w:val="28"/>
            <w:szCs w:val="28"/>
            <w:lang w:val="en-US" w:eastAsia="ar-SA"/>
          </w:rPr>
          <w:t>www</w:t>
        </w:r>
        <w:r w:rsidR="00B10042" w:rsidRPr="00986569">
          <w:rPr>
            <w:rStyle w:val="a5"/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proofErr w:type="spellStart"/>
        <w:r w:rsidR="00B10042" w:rsidRPr="00986569">
          <w:rPr>
            <w:rStyle w:val="a5"/>
            <w:rFonts w:ascii="Times New Roman" w:eastAsia="Times New Roman" w:hAnsi="Times New Roman"/>
            <w:sz w:val="28"/>
            <w:szCs w:val="28"/>
            <w:lang w:val="en-US" w:eastAsia="ar-SA"/>
          </w:rPr>
          <w:t>gto</w:t>
        </w:r>
        <w:proofErr w:type="spellEnd"/>
        <w:r w:rsidR="00B10042" w:rsidRPr="00986569">
          <w:rPr>
            <w:rStyle w:val="a5"/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proofErr w:type="spellStart"/>
        <w:r w:rsidR="00B10042" w:rsidRPr="00986569">
          <w:rPr>
            <w:rStyle w:val="a5"/>
            <w:rFonts w:ascii="Times New Roman" w:eastAsia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B10042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8A2A9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A2A90" w:rsidRDefault="00B10042" w:rsidP="008A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Также н</w:t>
      </w:r>
      <w:r w:rsidR="006859F2">
        <w:rPr>
          <w:rFonts w:ascii="Times New Roman" w:eastAsia="Times New Roman" w:hAnsi="Times New Roman"/>
          <w:sz w:val="28"/>
          <w:szCs w:val="28"/>
          <w:lang w:eastAsia="ar-SA"/>
        </w:rPr>
        <w:t>а 1 этапе с мая по сентябрь проводится о</w:t>
      </w:r>
      <w:r w:rsidR="006859F2" w:rsidRPr="006859F2">
        <w:rPr>
          <w:rFonts w:ascii="Times New Roman" w:eastAsia="Times New Roman" w:hAnsi="Times New Roman"/>
          <w:sz w:val="28"/>
          <w:szCs w:val="28"/>
          <w:lang w:eastAsia="ar-SA"/>
        </w:rPr>
        <w:t>бследование уровня физической подготовленности детей старшего дошкольного возраста и предварительный отбор в спортивную секцию</w:t>
      </w:r>
      <w:proofErr w:type="gramStart"/>
      <w:r w:rsidR="00BE745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 w:rsidR="006859F2" w:rsidRPr="006859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859F2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proofErr w:type="gramStart"/>
      <w:r w:rsidR="006859F2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proofErr w:type="gramEnd"/>
      <w:r w:rsidR="006859F2">
        <w:rPr>
          <w:rFonts w:ascii="Times New Roman" w:eastAsia="Times New Roman" w:hAnsi="Times New Roman"/>
          <w:sz w:val="28"/>
          <w:szCs w:val="28"/>
          <w:lang w:eastAsia="ar-SA"/>
        </w:rPr>
        <w:t>ай)</w:t>
      </w:r>
    </w:p>
    <w:p w:rsidR="008A2A90" w:rsidRDefault="00BE7450" w:rsidP="008A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 w:rsidR="006859F2" w:rsidRPr="006859F2">
        <w:rPr>
          <w:rFonts w:ascii="Times New Roman" w:eastAsia="Times New Roman" w:hAnsi="Times New Roman"/>
          <w:sz w:val="28"/>
          <w:szCs w:val="28"/>
          <w:lang w:eastAsia="ar-SA"/>
        </w:rPr>
        <w:t xml:space="preserve">изкультурно-оздоровительная работа в летний период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направлена на проведение</w:t>
      </w:r>
      <w:r w:rsidR="006859F2" w:rsidRPr="006859F2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консультаций и рекомендаций для родителей воспитанников о важности рациональной двигательной активности в летний период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A2A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859F2" w:rsidRPr="006859F2" w:rsidRDefault="00BE7450" w:rsidP="008A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Проводится о</w:t>
      </w:r>
      <w:r w:rsidR="006859F2" w:rsidRPr="006859F2">
        <w:rPr>
          <w:rFonts w:ascii="Times New Roman" w:eastAsia="Times New Roman" w:hAnsi="Times New Roman"/>
          <w:sz w:val="28"/>
          <w:szCs w:val="28"/>
          <w:lang w:eastAsia="ar-SA"/>
        </w:rPr>
        <w:t>бследование уровня физической подготовленности детей подготовительного к школе возраста и окончательный отбор в спортивную секцию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6859F2" w:rsidRPr="006859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859F2" w:rsidRPr="00FC397D" w:rsidRDefault="006859F2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59F2">
        <w:rPr>
          <w:rFonts w:ascii="Times New Roman" w:eastAsia="Times New Roman" w:hAnsi="Times New Roman"/>
          <w:sz w:val="28"/>
          <w:szCs w:val="28"/>
          <w:lang w:eastAsia="ar-SA"/>
        </w:rPr>
        <w:t>Тесты: бег 30 метров, прыжок в длину с места, бросок набивного мяча из-за головы, подъем туловища из положения лежа, челночный бег 3 по 10 метров, гибкость.</w:t>
      </w:r>
      <w:r w:rsidR="00B100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(сентябрь)</w:t>
      </w:r>
    </w:p>
    <w:p w:rsidR="005434A6" w:rsidRDefault="006859F2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2A9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2 этап – основной</w:t>
      </w:r>
      <w:r w:rsidRPr="00FC397D">
        <w:rPr>
          <w:rFonts w:ascii="Times New Roman" w:eastAsia="Times New Roman" w:hAnsi="Times New Roman"/>
          <w:sz w:val="28"/>
          <w:szCs w:val="28"/>
          <w:lang w:eastAsia="ar-SA"/>
        </w:rPr>
        <w:t xml:space="preserve"> (практико-ориентированный)</w:t>
      </w:r>
      <w:r w:rsidR="00B634C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8A2A90" w:rsidRDefault="005434A6" w:rsidP="008A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6ACA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основном этапе происходят </w:t>
      </w:r>
      <w:r w:rsidR="00BE7450" w:rsidRPr="00DB6ACA">
        <w:rPr>
          <w:rFonts w:ascii="Times New Roman" w:eastAsia="Times New Roman" w:hAnsi="Times New Roman"/>
          <w:sz w:val="28"/>
          <w:szCs w:val="28"/>
          <w:lang w:eastAsia="ar-SA"/>
        </w:rPr>
        <w:t>систематические мероприятия</w:t>
      </w:r>
      <w:r w:rsidRPr="00DB6AC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7450" w:rsidRPr="00DB6ACA">
        <w:rPr>
          <w:rFonts w:ascii="Times New Roman" w:eastAsia="Times New Roman" w:hAnsi="Times New Roman"/>
          <w:sz w:val="28"/>
          <w:szCs w:val="28"/>
          <w:lang w:eastAsia="ar-SA"/>
        </w:rPr>
        <w:t>по подготовке</w:t>
      </w:r>
      <w:r w:rsidRPr="00DB6ACA">
        <w:rPr>
          <w:rFonts w:ascii="Times New Roman" w:eastAsia="Times New Roman" w:hAnsi="Times New Roman"/>
          <w:sz w:val="28"/>
          <w:szCs w:val="28"/>
          <w:lang w:eastAsia="ar-SA"/>
        </w:rPr>
        <w:t xml:space="preserve"> дошкольников к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даче нормативов комплекса ГТО. </w:t>
      </w:r>
      <w:r w:rsidR="00B634C7">
        <w:rPr>
          <w:rFonts w:ascii="Times New Roman" w:eastAsia="Times New Roman" w:hAnsi="Times New Roman"/>
          <w:sz w:val="28"/>
          <w:szCs w:val="28"/>
          <w:lang w:eastAsia="ar-SA"/>
        </w:rPr>
        <w:t>Занятия проводятся с учетом предусмотренного учебного плана, 3 раза в неделю по 30 минут (2 занятия – в спортивн</w:t>
      </w:r>
      <w:r w:rsidR="00A37468">
        <w:rPr>
          <w:rFonts w:ascii="Times New Roman" w:eastAsia="Times New Roman" w:hAnsi="Times New Roman"/>
          <w:sz w:val="28"/>
          <w:szCs w:val="28"/>
          <w:lang w:eastAsia="ar-SA"/>
        </w:rPr>
        <w:t>ом зале детского сада, 1 занятие</w:t>
      </w:r>
      <w:r w:rsidR="00B634C7">
        <w:rPr>
          <w:rFonts w:ascii="Times New Roman" w:eastAsia="Times New Roman" w:hAnsi="Times New Roman"/>
          <w:sz w:val="28"/>
          <w:szCs w:val="28"/>
          <w:lang w:eastAsia="ar-SA"/>
        </w:rPr>
        <w:t xml:space="preserve"> – в спортивном зале школы № 5), во второй половине дня, когда дети не заняты на основной программной непосредственно образовательной деятельности. При этом соблюдаются санитарно-гигиенические нормы и </w:t>
      </w:r>
      <w:proofErr w:type="gramStart"/>
      <w:r w:rsidR="00B634C7">
        <w:rPr>
          <w:rFonts w:ascii="Times New Roman" w:eastAsia="Times New Roman" w:hAnsi="Times New Roman"/>
          <w:sz w:val="28"/>
          <w:szCs w:val="28"/>
          <w:lang w:eastAsia="ar-SA"/>
        </w:rPr>
        <w:t>нормативы</w:t>
      </w:r>
      <w:proofErr w:type="gramEnd"/>
      <w:r w:rsidR="00B634C7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="007B3F58">
        <w:rPr>
          <w:rFonts w:ascii="Times New Roman" w:eastAsia="Times New Roman" w:hAnsi="Times New Roman"/>
          <w:sz w:val="28"/>
          <w:szCs w:val="28"/>
          <w:lang w:eastAsia="ar-SA"/>
        </w:rPr>
        <w:t xml:space="preserve">обеспечивается возможность полноценного отдыха и восстановления работоспособности за счет прогулки и дневного сна. </w:t>
      </w:r>
    </w:p>
    <w:p w:rsidR="007B3F58" w:rsidRDefault="007B3F58" w:rsidP="008A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Так как реализация </w:t>
      </w:r>
      <w:r w:rsidRPr="00404608">
        <w:rPr>
          <w:rFonts w:ascii="Times New Roman" w:eastAsia="Times New Roman" w:hAnsi="Times New Roman"/>
          <w:sz w:val="28"/>
          <w:szCs w:val="28"/>
          <w:lang w:eastAsia="ar-SA"/>
        </w:rPr>
        <w:t>проекта «Нормативы ГТ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 – старт для будущих рекордов» про</w:t>
      </w:r>
      <w:r w:rsidR="008A2A90">
        <w:rPr>
          <w:rFonts w:ascii="Times New Roman" w:eastAsia="Times New Roman" w:hAnsi="Times New Roman"/>
          <w:sz w:val="28"/>
          <w:szCs w:val="28"/>
          <w:lang w:eastAsia="ar-SA"/>
        </w:rPr>
        <w:t>исходит в дошкольном учреждении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нам необходимо так организовать работу по внедрению комплекса ГТО, чтобы дошкольники были заинтересованы как самими тренировками, так и сда</w:t>
      </w:r>
      <w:r w:rsidR="008A2A90">
        <w:rPr>
          <w:rFonts w:ascii="Times New Roman" w:eastAsia="Times New Roman" w:hAnsi="Times New Roman"/>
          <w:sz w:val="28"/>
          <w:szCs w:val="28"/>
          <w:lang w:eastAsia="ar-SA"/>
        </w:rPr>
        <w:t>чей нормативов. И,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конечно</w:t>
      </w:r>
      <w:r w:rsidR="008A2A90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обеспечить качественную подготовку, которая позволит получить первые знаки уже в детском саду.</w:t>
      </w:r>
      <w:r w:rsidR="008A2A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Для этого необходимо подготовить</w:t>
      </w:r>
      <w:r w:rsidRPr="00404608">
        <w:rPr>
          <w:rFonts w:ascii="Times New Roman" w:eastAsia="Times New Roman" w:hAnsi="Times New Roman"/>
          <w:sz w:val="28"/>
          <w:szCs w:val="28"/>
          <w:lang w:eastAsia="ar-SA"/>
        </w:rPr>
        <w:t xml:space="preserve"> ребенка к выполнению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требований через погружение в </w:t>
      </w:r>
      <w:r w:rsidRPr="00404608">
        <w:rPr>
          <w:rFonts w:ascii="Times New Roman" w:eastAsia="Times New Roman" w:hAnsi="Times New Roman"/>
          <w:sz w:val="28"/>
          <w:szCs w:val="28"/>
          <w:lang w:eastAsia="ar-SA"/>
        </w:rPr>
        <w:t>игру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404608">
        <w:rPr>
          <w:rFonts w:ascii="Times New Roman" w:eastAsia="Times New Roman" w:hAnsi="Times New Roman"/>
          <w:sz w:val="28"/>
          <w:szCs w:val="28"/>
          <w:lang w:eastAsia="ar-SA"/>
        </w:rPr>
        <w:t>Для воспитанников создается игровая ситуация,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где</w:t>
      </w:r>
      <w:r w:rsidRPr="00404608">
        <w:rPr>
          <w:rFonts w:ascii="Times New Roman" w:eastAsia="Times New Roman" w:hAnsi="Times New Roman"/>
          <w:sz w:val="28"/>
          <w:szCs w:val="28"/>
          <w:lang w:eastAsia="ar-SA"/>
        </w:rPr>
        <w:t xml:space="preserve"> на первое занятие инструктор по физической культуре приносит письмо, где в краткой форме сообщает, что </w:t>
      </w:r>
      <w:r w:rsidRPr="00FD434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семья </w:t>
      </w:r>
      <w:proofErr w:type="spellStart"/>
      <w:r w:rsidRPr="00FD4345">
        <w:rPr>
          <w:rFonts w:ascii="Times New Roman" w:eastAsia="Times New Roman" w:hAnsi="Times New Roman"/>
          <w:i/>
          <w:sz w:val="28"/>
          <w:szCs w:val="28"/>
          <w:lang w:eastAsia="ar-SA"/>
        </w:rPr>
        <w:t>Барбоскиных</w:t>
      </w:r>
      <w:proofErr w:type="spellEnd"/>
      <w:r w:rsidRPr="00FD434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готовится к сдаче нормативов ГТО, но думают, что сами не справятся и просят наших ребят помочь им в тренировках и вместе сдать тесты.</w:t>
      </w:r>
      <w:r w:rsidR="008A2A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7405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DB6ACA">
        <w:rPr>
          <w:rFonts w:ascii="Times New Roman" w:eastAsia="Times New Roman" w:hAnsi="Times New Roman"/>
          <w:sz w:val="28"/>
          <w:szCs w:val="28"/>
          <w:lang w:eastAsia="ar-SA"/>
        </w:rPr>
        <w:t>ожно в игровой форме в условиях карантинных ограничений дистанционно предложить р</w:t>
      </w:r>
      <w:r w:rsidR="00FC64AF">
        <w:rPr>
          <w:rFonts w:ascii="Times New Roman" w:eastAsia="Times New Roman" w:hAnsi="Times New Roman"/>
          <w:sz w:val="28"/>
          <w:szCs w:val="28"/>
          <w:lang w:eastAsia="ar-SA"/>
        </w:rPr>
        <w:t>одителям в группе чата - выполня</w:t>
      </w:r>
      <w:r w:rsidRPr="00DB6ACA">
        <w:rPr>
          <w:rFonts w:ascii="Times New Roman" w:eastAsia="Times New Roman" w:hAnsi="Times New Roman"/>
          <w:sz w:val="28"/>
          <w:szCs w:val="28"/>
          <w:lang w:eastAsia="ar-SA"/>
        </w:rPr>
        <w:t>ть домашние задания, например:</w:t>
      </w:r>
    </w:p>
    <w:p w:rsidR="007B3F58" w:rsidRPr="00FD4345" w:rsidRDefault="007B3F58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D434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-Привет, ребята, пишет вам Дружок, я больше всех люблю заниматься физкультурой из семьи </w:t>
      </w:r>
      <w:proofErr w:type="spellStart"/>
      <w:r w:rsidRPr="00FD4345">
        <w:rPr>
          <w:rFonts w:ascii="Times New Roman" w:eastAsia="Times New Roman" w:hAnsi="Times New Roman"/>
          <w:i/>
          <w:sz w:val="28"/>
          <w:szCs w:val="28"/>
          <w:lang w:eastAsia="ar-SA"/>
        </w:rPr>
        <w:t>Барбоскиных</w:t>
      </w:r>
      <w:proofErr w:type="spellEnd"/>
      <w:r w:rsidRPr="00FD434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, а вот Гена немного лениться, давайте вместе выполним домашнее задание, а я расскажу Гене, какие вы молодцы! </w:t>
      </w:r>
      <w:r w:rsidR="00004444">
        <w:rPr>
          <w:rFonts w:ascii="Times New Roman" w:eastAsia="Times New Roman" w:hAnsi="Times New Roman"/>
          <w:i/>
          <w:sz w:val="28"/>
          <w:szCs w:val="28"/>
          <w:lang w:eastAsia="ar-SA"/>
        </w:rPr>
        <w:t>И он тоже начнет тренироваться.</w:t>
      </w:r>
    </w:p>
    <w:p w:rsidR="007B3F58" w:rsidRPr="00FD4345" w:rsidRDefault="007B3F58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D4345">
        <w:rPr>
          <w:rFonts w:ascii="Times New Roman" w:eastAsia="Times New Roman" w:hAnsi="Times New Roman"/>
          <w:i/>
          <w:sz w:val="28"/>
          <w:szCs w:val="28"/>
          <w:lang w:eastAsia="ar-SA"/>
        </w:rPr>
        <w:t>Выполните в субботу 10 раз упражнение «лягушка» (</w:t>
      </w:r>
      <w:proofErr w:type="spellStart"/>
      <w:r w:rsidRPr="00FD4345">
        <w:rPr>
          <w:rFonts w:ascii="Times New Roman" w:eastAsia="Times New Roman" w:hAnsi="Times New Roman"/>
          <w:i/>
          <w:sz w:val="28"/>
          <w:szCs w:val="28"/>
          <w:lang w:eastAsia="ar-SA"/>
        </w:rPr>
        <w:t>приседание+прыжок</w:t>
      </w:r>
      <w:proofErr w:type="spellEnd"/>
      <w:r w:rsidRPr="00FD434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вверх), а в воскресенье 10 раз упражнение «цапля» (</w:t>
      </w:r>
      <w:proofErr w:type="spellStart"/>
      <w:r w:rsidRPr="00FD4345">
        <w:rPr>
          <w:rFonts w:ascii="Times New Roman" w:eastAsia="Times New Roman" w:hAnsi="Times New Roman"/>
          <w:i/>
          <w:sz w:val="28"/>
          <w:szCs w:val="28"/>
          <w:lang w:eastAsia="ar-SA"/>
        </w:rPr>
        <w:t>наклоны+ходьба</w:t>
      </w:r>
      <w:proofErr w:type="spellEnd"/>
      <w:r w:rsidRPr="00FD4345">
        <w:rPr>
          <w:rFonts w:ascii="Times New Roman" w:eastAsia="Times New Roman" w:hAnsi="Times New Roman"/>
          <w:i/>
          <w:sz w:val="28"/>
          <w:szCs w:val="28"/>
          <w:lang w:eastAsia="ar-SA"/>
        </w:rPr>
        <w:t>).</w:t>
      </w:r>
    </w:p>
    <w:p w:rsidR="006859F2" w:rsidRDefault="007B3F58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D4345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>А когда пр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идете в детский сад, выполните </w:t>
      </w:r>
      <w:r w:rsidRPr="00FD4345">
        <w:rPr>
          <w:rFonts w:ascii="Times New Roman" w:eastAsia="Times New Roman" w:hAnsi="Times New Roman"/>
          <w:i/>
          <w:sz w:val="28"/>
          <w:szCs w:val="28"/>
          <w:lang w:eastAsia="ar-SA"/>
        </w:rPr>
        <w:t>эти упражнения всей группой!</w:t>
      </w:r>
    </w:p>
    <w:p w:rsidR="00B644C4" w:rsidRPr="00004444" w:rsidRDefault="00004444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4444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официальном сайте ГТО нас ориентируют на </w:t>
      </w:r>
      <w:r w:rsidR="00B644C4" w:rsidRPr="00004444">
        <w:rPr>
          <w:rFonts w:ascii="Times New Roman" w:eastAsia="Times New Roman" w:hAnsi="Times New Roman"/>
          <w:sz w:val="28"/>
          <w:szCs w:val="28"/>
          <w:lang w:eastAsia="ar-SA"/>
        </w:rPr>
        <w:t xml:space="preserve">5 шагов к </w:t>
      </w:r>
      <w:r w:rsidRPr="00004444">
        <w:rPr>
          <w:rFonts w:ascii="Times New Roman" w:eastAsia="Times New Roman" w:hAnsi="Times New Roman"/>
          <w:sz w:val="28"/>
          <w:szCs w:val="28"/>
          <w:lang w:eastAsia="ar-SA"/>
        </w:rPr>
        <w:t>получению знака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отличия</w:t>
      </w:r>
      <w:r w:rsidR="008A2A9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B644C4" w:rsidRDefault="00B644C4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Итак, первым шагом к получе</w:t>
      </w:r>
      <w:r w:rsidR="008A2A90">
        <w:rPr>
          <w:rFonts w:ascii="Times New Roman" w:eastAsia="Times New Roman" w:hAnsi="Times New Roman"/>
          <w:sz w:val="28"/>
          <w:szCs w:val="28"/>
          <w:lang w:eastAsia="ar-SA"/>
        </w:rPr>
        <w:t>нию знака нашими воспитанниками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примерно за месяц до зачетных испытаний в форме городского фестиваля ГТО для дошкольников, который в нашем городе организует Центр тестирования, необх</w:t>
      </w:r>
      <w:r w:rsidR="000449CB">
        <w:rPr>
          <w:rFonts w:ascii="Times New Roman" w:eastAsia="Times New Roman" w:hAnsi="Times New Roman"/>
          <w:sz w:val="28"/>
          <w:szCs w:val="28"/>
          <w:lang w:eastAsia="ar-SA"/>
        </w:rPr>
        <w:t xml:space="preserve">одимо порекомендовать родителям, так как участие является добровольным,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пройти регистрацию на сайте ГТО (</w:t>
      </w:r>
      <w:hyperlink r:id="rId9" w:history="1">
        <w:r w:rsidRPr="00986569">
          <w:rPr>
            <w:rStyle w:val="a5"/>
            <w:rFonts w:ascii="Times New Roman" w:eastAsia="Times New Roman" w:hAnsi="Times New Roman"/>
            <w:sz w:val="28"/>
            <w:szCs w:val="28"/>
            <w:lang w:val="en-US" w:eastAsia="ar-SA"/>
          </w:rPr>
          <w:t>www</w:t>
        </w:r>
        <w:r w:rsidRPr="00986569">
          <w:rPr>
            <w:rStyle w:val="a5"/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proofErr w:type="spellStart"/>
        <w:r w:rsidRPr="00986569">
          <w:rPr>
            <w:rStyle w:val="a5"/>
            <w:rFonts w:ascii="Times New Roman" w:eastAsia="Times New Roman" w:hAnsi="Times New Roman"/>
            <w:sz w:val="28"/>
            <w:szCs w:val="28"/>
            <w:lang w:val="en-US" w:eastAsia="ar-SA"/>
          </w:rPr>
          <w:t>gto</w:t>
        </w:r>
        <w:proofErr w:type="spellEnd"/>
        <w:r w:rsidRPr="00986569">
          <w:rPr>
            <w:rStyle w:val="a5"/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proofErr w:type="spellStart"/>
        <w:r w:rsidRPr="00986569">
          <w:rPr>
            <w:rStyle w:val="a5"/>
            <w:rFonts w:ascii="Times New Roman" w:eastAsia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0449CB">
        <w:rPr>
          <w:rFonts w:ascii="Times New Roman" w:eastAsia="Times New Roman" w:hAnsi="Times New Roman"/>
          <w:sz w:val="28"/>
          <w:szCs w:val="28"/>
          <w:lang w:eastAsia="ar-SA"/>
        </w:rPr>
        <w:t>) и получить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УИН</w:t>
      </w:r>
      <w:r w:rsidR="000449CB">
        <w:rPr>
          <w:rFonts w:ascii="Times New Roman" w:eastAsia="Times New Roman" w:hAnsi="Times New Roman"/>
          <w:sz w:val="28"/>
          <w:szCs w:val="28"/>
          <w:lang w:eastAsia="ar-SA"/>
        </w:rPr>
        <w:t xml:space="preserve"> на своего ребенка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E7450" w:rsidRDefault="00B644C4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Второй шаг - это получение медицинского доступа. Наши воспитанники проходят необходимое медицинское обследование в дошкольном учреждении и на основании полученных результатов педиатр дает медицинский доступ к сдаче нормативных тестов. </w:t>
      </w:r>
    </w:p>
    <w:p w:rsidR="00BE7450" w:rsidRDefault="00B644C4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Третьим шагом будет заявка установленной формы в центр тестирования. </w:t>
      </w:r>
    </w:p>
    <w:p w:rsidR="00E83399" w:rsidRPr="00794706" w:rsidRDefault="00B644C4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Четвертый шаг будет выполнение испытаний на городском фестивале ГТО. </w:t>
      </w:r>
      <w:r w:rsidR="00E83399">
        <w:rPr>
          <w:rFonts w:ascii="Times New Roman" w:eastAsia="Times New Roman" w:hAnsi="Times New Roman"/>
          <w:sz w:val="28"/>
          <w:szCs w:val="28"/>
          <w:lang w:eastAsia="ar-SA"/>
        </w:rPr>
        <w:t>У каждого возраста есть о</w:t>
      </w:r>
      <w:r w:rsidR="00E83399" w:rsidRPr="00823A6E">
        <w:rPr>
          <w:rFonts w:ascii="Times New Roman" w:eastAsia="Times New Roman" w:hAnsi="Times New Roman"/>
          <w:sz w:val="28"/>
          <w:szCs w:val="28"/>
          <w:lang w:eastAsia="ar-SA"/>
        </w:rPr>
        <w:t>бязательные</w:t>
      </w:r>
      <w:r w:rsidR="00E8339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3399" w:rsidRPr="00823A6E">
        <w:rPr>
          <w:rFonts w:ascii="Times New Roman" w:eastAsia="Times New Roman" w:hAnsi="Times New Roman"/>
          <w:sz w:val="28"/>
          <w:szCs w:val="28"/>
          <w:lang w:eastAsia="ar-SA"/>
        </w:rPr>
        <w:t>испытания</w:t>
      </w:r>
      <w:r w:rsidR="00E8339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3399" w:rsidRPr="00823A6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E8339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3399" w:rsidRPr="00823A6E">
        <w:rPr>
          <w:rFonts w:ascii="Times New Roman" w:eastAsia="Times New Roman" w:hAnsi="Times New Roman"/>
          <w:sz w:val="28"/>
          <w:szCs w:val="28"/>
          <w:lang w:eastAsia="ar-SA"/>
        </w:rPr>
        <w:t>испытания</w:t>
      </w:r>
      <w:r w:rsidR="00E8339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3399" w:rsidRPr="00823A6E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E8339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3399" w:rsidRPr="00823A6E">
        <w:rPr>
          <w:rFonts w:ascii="Times New Roman" w:eastAsia="Times New Roman" w:hAnsi="Times New Roman"/>
          <w:sz w:val="28"/>
          <w:szCs w:val="28"/>
          <w:lang w:eastAsia="ar-SA"/>
        </w:rPr>
        <w:t>выбору.</w:t>
      </w:r>
      <w:r w:rsidR="00E83399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детей 6-8 лет о</w:t>
      </w:r>
      <w:r w:rsidR="00E83399" w:rsidRPr="00794706">
        <w:rPr>
          <w:rFonts w:ascii="Times New Roman" w:eastAsia="Times New Roman" w:hAnsi="Times New Roman"/>
          <w:sz w:val="28"/>
          <w:szCs w:val="28"/>
          <w:lang w:eastAsia="ar-SA"/>
        </w:rPr>
        <w:t>бязательные испытания:</w:t>
      </w:r>
    </w:p>
    <w:p w:rsidR="00E83399" w:rsidRPr="00BE7450" w:rsidRDefault="00E83399" w:rsidP="008A2A90">
      <w:pPr>
        <w:pStyle w:val="ab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E7450">
        <w:rPr>
          <w:rFonts w:ascii="Times New Roman" w:eastAsia="Times New Roman" w:hAnsi="Times New Roman"/>
          <w:sz w:val="28"/>
          <w:szCs w:val="28"/>
          <w:lang w:eastAsia="ar-SA"/>
        </w:rPr>
        <w:t>Челночный бег 3х10м или бег 30м.</w:t>
      </w:r>
    </w:p>
    <w:p w:rsidR="00E83399" w:rsidRPr="00BE7450" w:rsidRDefault="00E83399" w:rsidP="008A2A90">
      <w:pPr>
        <w:pStyle w:val="ab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E7450">
        <w:rPr>
          <w:rFonts w:ascii="Times New Roman" w:eastAsia="Times New Roman" w:hAnsi="Times New Roman"/>
          <w:sz w:val="28"/>
          <w:szCs w:val="28"/>
          <w:lang w:eastAsia="ar-SA"/>
        </w:rPr>
        <w:t>Смешанное передвижение на 1000м.</w:t>
      </w:r>
    </w:p>
    <w:p w:rsidR="00E83399" w:rsidRPr="00BE7450" w:rsidRDefault="00E83399" w:rsidP="008A2A90">
      <w:pPr>
        <w:pStyle w:val="ab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E7450">
        <w:rPr>
          <w:rFonts w:ascii="Times New Roman" w:eastAsia="Times New Roman" w:hAnsi="Times New Roman"/>
          <w:sz w:val="28"/>
          <w:szCs w:val="28"/>
          <w:lang w:eastAsia="ar-SA"/>
        </w:rPr>
        <w:t>Подтягивание или сгибания-разгибания рук.</w:t>
      </w:r>
    </w:p>
    <w:p w:rsidR="00E83399" w:rsidRPr="00BE7450" w:rsidRDefault="00E83399" w:rsidP="008A2A90">
      <w:pPr>
        <w:pStyle w:val="ab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E7450">
        <w:rPr>
          <w:rFonts w:ascii="Times New Roman" w:eastAsia="Times New Roman" w:hAnsi="Times New Roman"/>
          <w:sz w:val="28"/>
          <w:szCs w:val="28"/>
          <w:lang w:eastAsia="ar-SA"/>
        </w:rPr>
        <w:t>Наклон вперёд.</w:t>
      </w:r>
    </w:p>
    <w:p w:rsidR="00E83399" w:rsidRPr="00794706" w:rsidRDefault="00E83399" w:rsidP="008A2A9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94706">
        <w:rPr>
          <w:rFonts w:ascii="Times New Roman" w:eastAsia="Times New Roman" w:hAnsi="Times New Roman"/>
          <w:sz w:val="28"/>
          <w:szCs w:val="28"/>
          <w:lang w:eastAsia="ar-SA"/>
        </w:rPr>
        <w:t>Испытания по выбору:</w:t>
      </w:r>
    </w:p>
    <w:p w:rsidR="00E83399" w:rsidRPr="00BE7450" w:rsidRDefault="00E83399" w:rsidP="008A2A90">
      <w:pPr>
        <w:pStyle w:val="ab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E7450">
        <w:rPr>
          <w:rFonts w:ascii="Times New Roman" w:eastAsia="Times New Roman" w:hAnsi="Times New Roman"/>
          <w:sz w:val="28"/>
          <w:szCs w:val="28"/>
          <w:lang w:eastAsia="ar-SA"/>
        </w:rPr>
        <w:t>Прыжок в длину с места.</w:t>
      </w:r>
    </w:p>
    <w:p w:rsidR="00E83399" w:rsidRPr="00BE7450" w:rsidRDefault="00E83399" w:rsidP="008A2A90">
      <w:pPr>
        <w:pStyle w:val="ab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E7450">
        <w:rPr>
          <w:rFonts w:ascii="Times New Roman" w:eastAsia="Times New Roman" w:hAnsi="Times New Roman"/>
          <w:sz w:val="28"/>
          <w:szCs w:val="28"/>
          <w:lang w:eastAsia="ar-SA"/>
        </w:rPr>
        <w:t>Метание теннисного мяча в цель.</w:t>
      </w:r>
    </w:p>
    <w:p w:rsidR="00E83399" w:rsidRPr="00BE7450" w:rsidRDefault="00E83399" w:rsidP="008A2A90">
      <w:pPr>
        <w:pStyle w:val="ab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E7450">
        <w:rPr>
          <w:rFonts w:ascii="Times New Roman" w:eastAsia="Times New Roman" w:hAnsi="Times New Roman"/>
          <w:sz w:val="28"/>
          <w:szCs w:val="28"/>
          <w:lang w:eastAsia="ar-SA"/>
        </w:rPr>
        <w:t>Поднимание туловища из п/лежа на спине.</w:t>
      </w:r>
    </w:p>
    <w:p w:rsidR="00E83399" w:rsidRPr="00BE7450" w:rsidRDefault="00E83399" w:rsidP="008A2A90">
      <w:pPr>
        <w:pStyle w:val="ab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E7450">
        <w:rPr>
          <w:rFonts w:ascii="Times New Roman" w:eastAsia="Times New Roman" w:hAnsi="Times New Roman"/>
          <w:sz w:val="28"/>
          <w:szCs w:val="28"/>
          <w:lang w:eastAsia="ar-SA"/>
        </w:rPr>
        <w:t>Бег на лыжах на 1 км или смешанное передвижение.</w:t>
      </w:r>
    </w:p>
    <w:p w:rsidR="00E83399" w:rsidRPr="00BE7450" w:rsidRDefault="00E83399" w:rsidP="008A2A90">
      <w:pPr>
        <w:pStyle w:val="ab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E7450">
        <w:rPr>
          <w:rFonts w:ascii="Times New Roman" w:eastAsia="Times New Roman" w:hAnsi="Times New Roman"/>
          <w:sz w:val="28"/>
          <w:szCs w:val="28"/>
          <w:lang w:eastAsia="ar-SA"/>
        </w:rPr>
        <w:t>Плавание на 25 м</w:t>
      </w:r>
      <w:r w:rsidR="00BE7450" w:rsidRPr="00BE745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644C4" w:rsidRDefault="00B644C4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 пятый шаг – вручение знаков отличия в торжественной обстановке, которую обязательно организует наш центр тестирования для наших воспитанников.</w:t>
      </w:r>
    </w:p>
    <w:p w:rsidR="00B644C4" w:rsidRPr="00E83399" w:rsidRDefault="00B644C4" w:rsidP="008A2A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 фестивале и получение знаков отличия будет являться и</w:t>
      </w:r>
      <w:r w:rsidRPr="0000384D">
        <w:rPr>
          <w:rFonts w:ascii="Times New Roman" w:hAnsi="Times New Roman"/>
          <w:bCs/>
          <w:sz w:val="28"/>
          <w:szCs w:val="28"/>
        </w:rPr>
        <w:t>тогом реализации проекта «Нормативы комплекса ГТО – старт для будущих рекордов!»</w:t>
      </w:r>
      <w:r w:rsidR="00BE7450">
        <w:rPr>
          <w:rFonts w:ascii="Times New Roman" w:hAnsi="Times New Roman"/>
          <w:bCs/>
          <w:sz w:val="28"/>
          <w:szCs w:val="28"/>
        </w:rPr>
        <w:t>.</w:t>
      </w:r>
    </w:p>
    <w:p w:rsidR="00FF2F4D" w:rsidRDefault="006859F2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2A9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3 этап –</w:t>
      </w:r>
      <w:r w:rsidR="008A2A9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8A2A9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заключительный</w:t>
      </w:r>
      <w:r w:rsidRPr="00FC397D">
        <w:rPr>
          <w:rFonts w:ascii="Times New Roman" w:eastAsia="Times New Roman" w:hAnsi="Times New Roman"/>
          <w:sz w:val="28"/>
          <w:szCs w:val="28"/>
          <w:lang w:eastAsia="ar-SA"/>
        </w:rPr>
        <w:t xml:space="preserve"> (систематизации и рефлексии) – трансляция опыта на районных и региональных мероприятиях, в СМИ, информационно-тел</w:t>
      </w:r>
      <w:r w:rsidR="00FF2F4D">
        <w:rPr>
          <w:rFonts w:ascii="Times New Roman" w:eastAsia="Times New Roman" w:hAnsi="Times New Roman"/>
          <w:sz w:val="28"/>
          <w:szCs w:val="28"/>
          <w:lang w:eastAsia="ar-SA"/>
        </w:rPr>
        <w:t xml:space="preserve">екоммуникационной </w:t>
      </w:r>
      <w:proofErr w:type="gramStart"/>
      <w:r w:rsidR="00FF2F4D">
        <w:rPr>
          <w:rFonts w:ascii="Times New Roman" w:eastAsia="Times New Roman" w:hAnsi="Times New Roman"/>
          <w:sz w:val="28"/>
          <w:szCs w:val="28"/>
          <w:lang w:eastAsia="ar-SA"/>
        </w:rPr>
        <w:t>сети-Интернет</w:t>
      </w:r>
      <w:proofErr w:type="gramEnd"/>
      <w:r w:rsidR="00FF2F4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F7C13" w:rsidRPr="00FF7C13" w:rsidRDefault="00FF7C13" w:rsidP="008A2A9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Ожидаемая результативность педагогического проекта</w:t>
      </w:r>
    </w:p>
    <w:p w:rsidR="00DF22CB" w:rsidRDefault="00FF7C13" w:rsidP="008A2A9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Итогом реализации проекта </w:t>
      </w:r>
      <w:r w:rsidRPr="00FF7C1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«Нормативы комплекса ГТО – старт для будущих рекордов!</w:t>
      </w:r>
      <w:r w:rsidRPr="00FF7C13">
        <w:rPr>
          <w:rFonts w:ascii="Times New Roman" w:eastAsia="Times New Roman" w:hAnsi="Times New Roman"/>
          <w:bCs/>
          <w:sz w:val="28"/>
          <w:szCs w:val="28"/>
          <w:lang w:eastAsia="ar-SA"/>
        </w:rPr>
        <w:t>» будет являться участие в городском фестивале сдачи норм ГТО, воспитанниками, прошедшими подготовку и выполнившие нормативы комплекса ГТО, отнесенных к получению золотого, серебряного и бронзового знака.</w:t>
      </w:r>
    </w:p>
    <w:p w:rsidR="00DF22CB" w:rsidRDefault="00DF22CB" w:rsidP="008A2A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Таким образом, зная, что д</w:t>
      </w:r>
      <w:r w:rsidRPr="0082189E">
        <w:rPr>
          <w:rFonts w:ascii="Times New Roman" w:hAnsi="Times New Roman"/>
          <w:bCs/>
          <w:sz w:val="28"/>
          <w:szCs w:val="28"/>
        </w:rPr>
        <w:t>ошкольный возраст</w:t>
      </w:r>
      <w:r w:rsidR="00BE7450">
        <w:rPr>
          <w:rFonts w:ascii="Times New Roman" w:hAnsi="Times New Roman"/>
          <w:bCs/>
          <w:sz w:val="28"/>
          <w:szCs w:val="28"/>
        </w:rPr>
        <w:t xml:space="preserve"> </w:t>
      </w:r>
      <w:r w:rsidRPr="0082189E">
        <w:rPr>
          <w:rFonts w:ascii="Times New Roman" w:hAnsi="Times New Roman"/>
          <w:bCs/>
          <w:sz w:val="28"/>
          <w:szCs w:val="28"/>
        </w:rPr>
        <w:t>– период самого активного развития ребенка, как в двигательном, так и в психическом развитии</w:t>
      </w:r>
      <w:r w:rsidR="008A2A90">
        <w:rPr>
          <w:rFonts w:ascii="Times New Roman" w:hAnsi="Times New Roman"/>
          <w:bCs/>
          <w:sz w:val="28"/>
          <w:szCs w:val="28"/>
        </w:rPr>
        <w:t>, то реализуя данный</w:t>
      </w:r>
      <w:r>
        <w:rPr>
          <w:rFonts w:ascii="Times New Roman" w:hAnsi="Times New Roman"/>
          <w:bCs/>
          <w:sz w:val="28"/>
          <w:szCs w:val="28"/>
        </w:rPr>
        <w:t xml:space="preserve"> либо похожий проект в своем дошкольном </w:t>
      </w:r>
      <w:r>
        <w:rPr>
          <w:rFonts w:ascii="Times New Roman" w:hAnsi="Times New Roman"/>
          <w:bCs/>
          <w:sz w:val="28"/>
          <w:szCs w:val="28"/>
        </w:rPr>
        <w:lastRenderedPageBreak/>
        <w:t>учреждении как п</w:t>
      </w:r>
      <w:r w:rsidRPr="0082189E">
        <w:rPr>
          <w:rFonts w:ascii="Times New Roman" w:hAnsi="Times New Roman"/>
          <w:bCs/>
          <w:sz w:val="28"/>
          <w:szCs w:val="28"/>
        </w:rPr>
        <w:t>одготовка и уч</w:t>
      </w:r>
      <w:r>
        <w:rPr>
          <w:rFonts w:ascii="Times New Roman" w:hAnsi="Times New Roman"/>
          <w:bCs/>
          <w:sz w:val="28"/>
          <w:szCs w:val="28"/>
        </w:rPr>
        <w:t>астие в сдаче норм ГТО позволит</w:t>
      </w:r>
      <w:r w:rsidRPr="0082189E">
        <w:rPr>
          <w:rFonts w:ascii="Times New Roman" w:hAnsi="Times New Roman"/>
          <w:bCs/>
          <w:sz w:val="28"/>
          <w:szCs w:val="28"/>
        </w:rPr>
        <w:t xml:space="preserve"> создать условия для укрепления здоровья детей, воспитания волевых качеств, развития стремления к победе и уверенности в своих силах.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Мои воспитанники, прошедшие подготовку по данному проекту всегда успешно справляются с нормативами и всегда получают знаки отличия!</w:t>
      </w:r>
    </w:p>
    <w:p w:rsidR="002444A9" w:rsidRDefault="002444A9" w:rsidP="008A2A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7D0D" w:rsidRDefault="007B7D0D" w:rsidP="007B7D0D">
      <w:pPr>
        <w:spacing w:after="160" w:line="256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B7D0D" w:rsidRPr="00DC5E47" w:rsidTr="008C28F9">
        <w:tc>
          <w:tcPr>
            <w:tcW w:w="4961" w:type="dxa"/>
            <w:shd w:val="clear" w:color="auto" w:fill="auto"/>
          </w:tcPr>
          <w:p w:rsidR="007B7D0D" w:rsidRPr="00DC5E47" w:rsidRDefault="007B7D0D" w:rsidP="008C28F9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2444A9" w:rsidRDefault="002444A9" w:rsidP="002444A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44A9" w:rsidRDefault="002444A9" w:rsidP="002444A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44A9" w:rsidRDefault="002444A9" w:rsidP="002444A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44A9" w:rsidRDefault="002444A9" w:rsidP="002444A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44A9" w:rsidRDefault="002444A9" w:rsidP="002444A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44A9" w:rsidRDefault="002444A9" w:rsidP="002444A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44A9" w:rsidRDefault="002444A9" w:rsidP="002444A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44A9" w:rsidRDefault="002444A9" w:rsidP="002444A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44A9" w:rsidRDefault="002444A9" w:rsidP="002444A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44A9" w:rsidRDefault="002444A9" w:rsidP="002444A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0D06" w:rsidRPr="0000384D" w:rsidRDefault="00400D06" w:rsidP="0082189E">
      <w:pPr>
        <w:jc w:val="both"/>
        <w:rPr>
          <w:rFonts w:ascii="Times New Roman" w:hAnsi="Times New Roman"/>
          <w:sz w:val="28"/>
          <w:szCs w:val="28"/>
        </w:rPr>
      </w:pPr>
    </w:p>
    <w:sectPr w:rsidR="00400D06" w:rsidRPr="0000384D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06" w:rsidRDefault="005E5506" w:rsidP="00801EC5">
      <w:pPr>
        <w:spacing w:after="0" w:line="240" w:lineRule="auto"/>
      </w:pPr>
      <w:r>
        <w:separator/>
      </w:r>
    </w:p>
  </w:endnote>
  <w:endnote w:type="continuationSeparator" w:id="0">
    <w:p w:rsidR="005E5506" w:rsidRDefault="005E5506" w:rsidP="0080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06" w:rsidRDefault="00400D06" w:rsidP="00B2664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0D06" w:rsidRDefault="00400D06" w:rsidP="00B266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06" w:rsidRDefault="00400D06" w:rsidP="00B266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06" w:rsidRDefault="005E5506" w:rsidP="00801EC5">
      <w:pPr>
        <w:spacing w:after="0" w:line="240" w:lineRule="auto"/>
      </w:pPr>
      <w:r>
        <w:separator/>
      </w:r>
    </w:p>
  </w:footnote>
  <w:footnote w:type="continuationSeparator" w:id="0">
    <w:p w:rsidR="005E5506" w:rsidRDefault="005E5506" w:rsidP="0080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0F6"/>
    <w:multiLevelType w:val="hybridMultilevel"/>
    <w:tmpl w:val="1AC2C29C"/>
    <w:lvl w:ilvl="0" w:tplc="668EF0C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47D6"/>
    <w:multiLevelType w:val="hybridMultilevel"/>
    <w:tmpl w:val="A3C8AC32"/>
    <w:lvl w:ilvl="0" w:tplc="668EF0C6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771A1"/>
    <w:multiLevelType w:val="hybridMultilevel"/>
    <w:tmpl w:val="F5D0F53A"/>
    <w:lvl w:ilvl="0" w:tplc="7F0464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D550C"/>
    <w:multiLevelType w:val="hybridMultilevel"/>
    <w:tmpl w:val="0900BFB0"/>
    <w:lvl w:ilvl="0" w:tplc="4AB6B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84E7A"/>
    <w:multiLevelType w:val="hybridMultilevel"/>
    <w:tmpl w:val="5720E3C2"/>
    <w:lvl w:ilvl="0" w:tplc="4AB6B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F94EC9"/>
    <w:multiLevelType w:val="hybridMultilevel"/>
    <w:tmpl w:val="1B8049CA"/>
    <w:lvl w:ilvl="0" w:tplc="C4F21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B1E9A"/>
    <w:multiLevelType w:val="hybridMultilevel"/>
    <w:tmpl w:val="5B0E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36192"/>
    <w:multiLevelType w:val="hybridMultilevel"/>
    <w:tmpl w:val="B254CD46"/>
    <w:lvl w:ilvl="0" w:tplc="4AB6B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648A8"/>
    <w:multiLevelType w:val="hybridMultilevel"/>
    <w:tmpl w:val="54141ADA"/>
    <w:lvl w:ilvl="0" w:tplc="4AB6B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81"/>
    <w:rsid w:val="0000384D"/>
    <w:rsid w:val="00004444"/>
    <w:rsid w:val="000449CB"/>
    <w:rsid w:val="000668A8"/>
    <w:rsid w:val="0009373A"/>
    <w:rsid w:val="00100F1E"/>
    <w:rsid w:val="00175CA8"/>
    <w:rsid w:val="00184C4C"/>
    <w:rsid w:val="001932B4"/>
    <w:rsid w:val="001D1455"/>
    <w:rsid w:val="0020079D"/>
    <w:rsid w:val="002444A9"/>
    <w:rsid w:val="002F43EA"/>
    <w:rsid w:val="0033259C"/>
    <w:rsid w:val="003661EE"/>
    <w:rsid w:val="00374C2B"/>
    <w:rsid w:val="003B521A"/>
    <w:rsid w:val="00400D06"/>
    <w:rsid w:val="00404608"/>
    <w:rsid w:val="00516B9C"/>
    <w:rsid w:val="00534272"/>
    <w:rsid w:val="00536517"/>
    <w:rsid w:val="005434A6"/>
    <w:rsid w:val="005462ED"/>
    <w:rsid w:val="005A1741"/>
    <w:rsid w:val="005D4B7D"/>
    <w:rsid w:val="005E5506"/>
    <w:rsid w:val="006648AB"/>
    <w:rsid w:val="006859F2"/>
    <w:rsid w:val="006A73BD"/>
    <w:rsid w:val="006B2CB8"/>
    <w:rsid w:val="006F3243"/>
    <w:rsid w:val="0075121E"/>
    <w:rsid w:val="00751A64"/>
    <w:rsid w:val="00794706"/>
    <w:rsid w:val="007B3429"/>
    <w:rsid w:val="007B3F58"/>
    <w:rsid w:val="007B7D0D"/>
    <w:rsid w:val="00801EC5"/>
    <w:rsid w:val="0082189E"/>
    <w:rsid w:val="00823A6E"/>
    <w:rsid w:val="00836CBE"/>
    <w:rsid w:val="00864B56"/>
    <w:rsid w:val="008A2A90"/>
    <w:rsid w:val="008E2801"/>
    <w:rsid w:val="009012B2"/>
    <w:rsid w:val="0094269D"/>
    <w:rsid w:val="009C40EF"/>
    <w:rsid w:val="009D0973"/>
    <w:rsid w:val="009D6739"/>
    <w:rsid w:val="00A27405"/>
    <w:rsid w:val="00A37468"/>
    <w:rsid w:val="00A90094"/>
    <w:rsid w:val="00AA6585"/>
    <w:rsid w:val="00B0324C"/>
    <w:rsid w:val="00B10042"/>
    <w:rsid w:val="00B3276B"/>
    <w:rsid w:val="00B634C7"/>
    <w:rsid w:val="00B644C4"/>
    <w:rsid w:val="00BE0881"/>
    <w:rsid w:val="00BE7450"/>
    <w:rsid w:val="00C363DB"/>
    <w:rsid w:val="00C46D16"/>
    <w:rsid w:val="00C508D2"/>
    <w:rsid w:val="00C726C8"/>
    <w:rsid w:val="00C93823"/>
    <w:rsid w:val="00CA0374"/>
    <w:rsid w:val="00D14A55"/>
    <w:rsid w:val="00D710DF"/>
    <w:rsid w:val="00DB4EE3"/>
    <w:rsid w:val="00DB6ACA"/>
    <w:rsid w:val="00DB6D7C"/>
    <w:rsid w:val="00DD3281"/>
    <w:rsid w:val="00DF22CB"/>
    <w:rsid w:val="00E47AF0"/>
    <w:rsid w:val="00E567BC"/>
    <w:rsid w:val="00E83399"/>
    <w:rsid w:val="00EF22C6"/>
    <w:rsid w:val="00F67568"/>
    <w:rsid w:val="00FC397D"/>
    <w:rsid w:val="00FC64AF"/>
    <w:rsid w:val="00FD4345"/>
    <w:rsid w:val="00FE591E"/>
    <w:rsid w:val="00FF2F4D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4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585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83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4345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F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C13"/>
    <w:rPr>
      <w:rFonts w:ascii="Calibri" w:eastAsia="Calibri" w:hAnsi="Calibri" w:cs="Times New Roman"/>
    </w:rPr>
  </w:style>
  <w:style w:type="character" w:styleId="a8">
    <w:name w:val="page number"/>
    <w:basedOn w:val="a0"/>
    <w:rsid w:val="00FF7C13"/>
  </w:style>
  <w:style w:type="paragraph" w:styleId="a9">
    <w:name w:val="header"/>
    <w:basedOn w:val="a"/>
    <w:link w:val="aa"/>
    <w:uiPriority w:val="99"/>
    <w:unhideWhenUsed/>
    <w:rsid w:val="0080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1EC5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342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40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4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585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83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4345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F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C13"/>
    <w:rPr>
      <w:rFonts w:ascii="Calibri" w:eastAsia="Calibri" w:hAnsi="Calibri" w:cs="Times New Roman"/>
    </w:rPr>
  </w:style>
  <w:style w:type="character" w:styleId="a8">
    <w:name w:val="page number"/>
    <w:basedOn w:val="a0"/>
    <w:rsid w:val="00FF7C13"/>
  </w:style>
  <w:style w:type="paragraph" w:styleId="a9">
    <w:name w:val="header"/>
    <w:basedOn w:val="a"/>
    <w:link w:val="aa"/>
    <w:uiPriority w:val="99"/>
    <w:unhideWhenUsed/>
    <w:rsid w:val="0080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1EC5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342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40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Яровая А.А.</cp:lastModifiedBy>
  <cp:revision>3</cp:revision>
  <dcterms:created xsi:type="dcterms:W3CDTF">2021-08-25T07:07:00Z</dcterms:created>
  <dcterms:modified xsi:type="dcterms:W3CDTF">2021-08-25T10:52:00Z</dcterms:modified>
</cp:coreProperties>
</file>