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2A" w:rsidRPr="00BE3D09" w:rsidRDefault="00DD282A" w:rsidP="00DD282A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ГОРОДСКОЙ ОКРУГ ГОРОД ЛАНГЕПАС </w:t>
      </w:r>
    </w:p>
    <w:p w:rsidR="00DD282A" w:rsidRPr="00BE3D09" w:rsidRDefault="00DD282A" w:rsidP="00DD282A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</w:p>
    <w:p w:rsidR="00DD282A" w:rsidRPr="00BE3D09" w:rsidRDefault="00DD282A" w:rsidP="00DD28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E3D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ЛАНГЕПАССКОЕ ГОРОДСКОЕ Муниципальное АВТОНОМНОЕ дошкольное образовательное учреждение</w:t>
      </w:r>
    </w:p>
    <w:p w:rsidR="00DD282A" w:rsidRPr="00BE3D09" w:rsidRDefault="00DD282A" w:rsidP="00DD28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E3D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«Детский сад комбинированного вида № 7 «Филиппок»</w:t>
      </w:r>
    </w:p>
    <w:p w:rsidR="00DD282A" w:rsidRPr="00BE3D09" w:rsidRDefault="00DD282A" w:rsidP="00DD28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(ЛГ МАДОУ «ДСКВ №7 «Филиппок»)</w:t>
      </w:r>
    </w:p>
    <w:p w:rsidR="00DD282A" w:rsidRPr="00BE3D09" w:rsidRDefault="00DD282A" w:rsidP="00D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282A" w:rsidRPr="00BE3D09" w:rsidRDefault="00DD282A" w:rsidP="00D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BE3D09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628672, г. Лангепас Ханты-Мансийский автономный округ (Тюменская область), ул. Парковая, д. 21 корп. 2, </w:t>
      </w:r>
    </w:p>
    <w:p w:rsidR="00DD282A" w:rsidRPr="00BE3D09" w:rsidRDefault="00DD282A" w:rsidP="00D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BE3D09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тел: (34669) 21001,22962 факс: (34669) 21001 </w:t>
      </w:r>
      <w:r w:rsidRPr="00BE3D09">
        <w:rPr>
          <w:rFonts w:ascii="Times New Roman" w:eastAsia="Times New Roman" w:hAnsi="Times New Roman" w:cs="Times New Roman"/>
          <w:sz w:val="18"/>
          <w:szCs w:val="17"/>
          <w:lang w:val="en-US" w:eastAsia="ru-RU"/>
        </w:rPr>
        <w:t>E</w:t>
      </w:r>
      <w:r w:rsidRPr="00BE3D09">
        <w:rPr>
          <w:rFonts w:ascii="Times New Roman" w:eastAsia="Times New Roman" w:hAnsi="Times New Roman" w:cs="Times New Roman"/>
          <w:sz w:val="18"/>
          <w:szCs w:val="17"/>
          <w:lang w:eastAsia="ru-RU"/>
        </w:rPr>
        <w:t>-</w:t>
      </w:r>
      <w:r w:rsidRPr="00BE3D09">
        <w:rPr>
          <w:rFonts w:ascii="Times New Roman" w:eastAsia="Times New Roman" w:hAnsi="Times New Roman" w:cs="Times New Roman"/>
          <w:sz w:val="18"/>
          <w:szCs w:val="17"/>
          <w:lang w:val="en-US" w:eastAsia="ru-RU"/>
        </w:rPr>
        <w:t>mail</w:t>
      </w:r>
      <w:r w:rsidRPr="00BE3D09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: </w:t>
      </w:r>
      <w:hyperlink r:id="rId4" w:history="1">
        <w:r w:rsidRPr="00BE3D09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 w:eastAsia="ru-RU"/>
          </w:rPr>
          <w:t>filippok</w:t>
        </w:r>
        <w:r w:rsidRPr="00BE3D09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eastAsia="ru-RU"/>
          </w:rPr>
          <w:t>_2008@</w:t>
        </w:r>
        <w:r w:rsidRPr="00BE3D09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 w:eastAsia="ru-RU"/>
          </w:rPr>
          <w:t>mail</w:t>
        </w:r>
        <w:r w:rsidRPr="00BE3D09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eastAsia="ru-RU"/>
          </w:rPr>
          <w:t>.</w:t>
        </w:r>
        <w:proofErr w:type="spellStart"/>
        <w:r w:rsidRPr="00BE3D09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 w:eastAsia="ru-RU"/>
          </w:rPr>
          <w:t>ru</w:t>
        </w:r>
        <w:proofErr w:type="spellEnd"/>
      </w:hyperlink>
      <w:r w:rsidRPr="00BE3D09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, сайт </w:t>
      </w:r>
      <w:proofErr w:type="spellStart"/>
      <w:r w:rsidRPr="00BE3D09">
        <w:rPr>
          <w:rFonts w:ascii="Times New Roman" w:eastAsia="Times New Roman" w:hAnsi="Times New Roman" w:cs="Times New Roman"/>
          <w:sz w:val="18"/>
          <w:szCs w:val="17"/>
          <w:lang w:val="en-US" w:eastAsia="ru-RU"/>
        </w:rPr>
        <w:t>filippok</w:t>
      </w:r>
      <w:proofErr w:type="spellEnd"/>
      <w:r w:rsidRPr="00BE3D09">
        <w:rPr>
          <w:rFonts w:ascii="Times New Roman" w:eastAsia="Times New Roman" w:hAnsi="Times New Roman" w:cs="Times New Roman"/>
          <w:sz w:val="18"/>
          <w:szCs w:val="17"/>
          <w:lang w:eastAsia="ru-RU"/>
        </w:rPr>
        <w:t>-</w:t>
      </w:r>
      <w:proofErr w:type="spellStart"/>
      <w:r w:rsidRPr="00BE3D09">
        <w:rPr>
          <w:rFonts w:ascii="Times New Roman" w:eastAsia="Times New Roman" w:hAnsi="Times New Roman" w:cs="Times New Roman"/>
          <w:sz w:val="18"/>
          <w:szCs w:val="17"/>
          <w:lang w:val="en-US" w:eastAsia="ru-RU"/>
        </w:rPr>
        <w:t>langepas</w:t>
      </w:r>
      <w:proofErr w:type="spellEnd"/>
      <w:r w:rsidRPr="00BE3D09">
        <w:rPr>
          <w:rFonts w:ascii="Times New Roman" w:eastAsia="Times New Roman" w:hAnsi="Times New Roman" w:cs="Times New Roman"/>
          <w:sz w:val="18"/>
          <w:szCs w:val="17"/>
          <w:lang w:eastAsia="ru-RU"/>
        </w:rPr>
        <w:t>.</w:t>
      </w:r>
      <w:proofErr w:type="spellStart"/>
      <w:r w:rsidRPr="00BE3D09">
        <w:rPr>
          <w:rFonts w:ascii="Times New Roman" w:eastAsia="Times New Roman" w:hAnsi="Times New Roman" w:cs="Times New Roman"/>
          <w:sz w:val="18"/>
          <w:szCs w:val="17"/>
          <w:lang w:val="en-US" w:eastAsia="ru-RU"/>
        </w:rPr>
        <w:t>ru</w:t>
      </w:r>
      <w:proofErr w:type="spellEnd"/>
    </w:p>
    <w:p w:rsidR="00DD282A" w:rsidRPr="00BE3D09" w:rsidRDefault="00DD282A" w:rsidP="00D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BE3D09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39352123, ОГРН 1028601418405, ИНН/КПП  8607004956/860701001</w:t>
      </w:r>
    </w:p>
    <w:p w:rsidR="00DD282A" w:rsidRPr="00BE3D09" w:rsidRDefault="00DD282A" w:rsidP="00D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3D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D282A" w:rsidRPr="00BE3D09" w:rsidRDefault="00DD282A" w:rsidP="00DD282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7"/>
          <w:lang w:eastAsia="ru-RU"/>
        </w:rPr>
      </w:pPr>
      <w:r w:rsidRPr="00BE3D09">
        <w:rPr>
          <w:rFonts w:ascii="Times New Roman" w:eastAsia="Times New Roman" w:hAnsi="Times New Roman" w:cs="Times New Roman"/>
          <w:sz w:val="19"/>
          <w:szCs w:val="17"/>
          <w:lang w:eastAsia="ru-RU"/>
        </w:rPr>
        <w:t xml:space="preserve"> «_______» _____________20</w:t>
      </w:r>
      <w:r w:rsidR="00CE044A">
        <w:rPr>
          <w:rFonts w:ascii="Times New Roman" w:eastAsia="Times New Roman" w:hAnsi="Times New Roman" w:cs="Times New Roman"/>
          <w:sz w:val="19"/>
          <w:szCs w:val="17"/>
          <w:lang w:eastAsia="ru-RU"/>
        </w:rPr>
        <w:t>20</w:t>
      </w:r>
      <w:r w:rsidRPr="00BE3D09">
        <w:rPr>
          <w:rFonts w:ascii="Times New Roman" w:eastAsia="Times New Roman" w:hAnsi="Times New Roman" w:cs="Times New Roman"/>
          <w:sz w:val="19"/>
          <w:szCs w:val="17"/>
          <w:lang w:eastAsia="ru-RU"/>
        </w:rPr>
        <w:t>г. № _______</w:t>
      </w:r>
    </w:p>
    <w:p w:rsidR="00DD282A" w:rsidRPr="00BE3D09" w:rsidRDefault="00DD282A" w:rsidP="00DD282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49" w:rsidRPr="00405C49" w:rsidRDefault="00405C49" w:rsidP="00D3645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Заместителю д</w:t>
      </w:r>
      <w:r w:rsidR="00D36457"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</w:t>
      </w: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36457" w:rsidRPr="00405C49" w:rsidRDefault="00D36457" w:rsidP="00D3645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образования </w:t>
      </w:r>
    </w:p>
    <w:p w:rsidR="00D36457" w:rsidRPr="00405C49" w:rsidRDefault="00D36457" w:rsidP="00D3645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молодежной политики</w:t>
      </w:r>
    </w:p>
    <w:p w:rsidR="00D36457" w:rsidRPr="00405C49" w:rsidRDefault="00D36457" w:rsidP="00D3645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Лангепас</w:t>
      </w:r>
    </w:p>
    <w:p w:rsidR="00D36457" w:rsidRPr="00405C49" w:rsidRDefault="00405C49" w:rsidP="00D3645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Концовой</w:t>
      </w:r>
      <w:proofErr w:type="spellEnd"/>
    </w:p>
    <w:p w:rsidR="00DD282A" w:rsidRPr="00405C49" w:rsidRDefault="00D36457" w:rsidP="00D3645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Е.В. Пономаревой)</w:t>
      </w:r>
      <w:r w:rsidR="00DD282A"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82A" w:rsidRPr="00405C49" w:rsidRDefault="00DD282A" w:rsidP="00DD282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457" w:rsidRPr="00405C49" w:rsidRDefault="00D36457" w:rsidP="00D36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57" w:rsidRPr="00405C49" w:rsidRDefault="00D36457" w:rsidP="00D3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49">
        <w:rPr>
          <w:rFonts w:ascii="Times New Roman" w:hAnsi="Times New Roman" w:cs="Times New Roman"/>
          <w:b/>
          <w:sz w:val="28"/>
          <w:szCs w:val="28"/>
        </w:rPr>
        <w:t>Уважаемый Алексей Владимирович!</w:t>
      </w:r>
    </w:p>
    <w:p w:rsidR="00DD282A" w:rsidRPr="00405C49" w:rsidRDefault="00DD282A" w:rsidP="00DD282A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5E49" w:rsidRPr="00405C49" w:rsidRDefault="00725E49" w:rsidP="00725E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администрации города Лангепаса от 04.12.2017 №1953 «О плане основных мероприятий на 2018-2020 годы, посвященных проведению на территории города Лангепаса Десятилетия детства в Российской Федерации», направля</w:t>
      </w:r>
      <w:r w:rsidR="00D403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исполнении мероприятий плана за 201</w:t>
      </w:r>
      <w:r w:rsidR="00235176" w:rsidRPr="00405C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DD282A" w:rsidRPr="00405C49" w:rsidRDefault="00DD282A" w:rsidP="00DD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82A" w:rsidRPr="00405C49" w:rsidRDefault="00DD282A" w:rsidP="00DD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82A" w:rsidRPr="00405C49" w:rsidRDefault="00DD282A" w:rsidP="00DD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82A" w:rsidRPr="00405C49" w:rsidRDefault="00DD282A" w:rsidP="00DD282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уважением,</w:t>
      </w:r>
    </w:p>
    <w:p w:rsidR="00DD282A" w:rsidRPr="00405C49" w:rsidRDefault="00DD282A" w:rsidP="00DD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36457"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аведующий </w:t>
      </w:r>
    </w:p>
    <w:p w:rsidR="00DD282A" w:rsidRPr="00405C49" w:rsidRDefault="00DD282A" w:rsidP="00DD2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ЛГ МАДОУ «ДСКВ № 7 «Филиппок»</w:t>
      </w: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40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В.В. Шулепова</w:t>
      </w:r>
    </w:p>
    <w:p w:rsidR="00DD282A" w:rsidRPr="00405C49" w:rsidRDefault="00DD282A" w:rsidP="00DD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D282A" w:rsidRPr="00BE3D09" w:rsidRDefault="00DD282A" w:rsidP="00DD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D282A" w:rsidRPr="00BE3D09" w:rsidRDefault="00DD282A" w:rsidP="00DD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D282A" w:rsidRPr="00BE3D09" w:rsidRDefault="00DD282A" w:rsidP="00DD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D282A" w:rsidRPr="00BE3D09" w:rsidRDefault="00DD282A" w:rsidP="00DD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D282A" w:rsidRPr="00BE3D09" w:rsidRDefault="00DD282A" w:rsidP="00DD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282A" w:rsidRPr="00BE3D09" w:rsidRDefault="00DD282A" w:rsidP="00DD2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82A" w:rsidRPr="00BE3D09" w:rsidRDefault="00DD282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282A" w:rsidRPr="00BE3D09" w:rsidRDefault="00DD282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282A" w:rsidRPr="00BE3D09" w:rsidRDefault="00DD282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282A" w:rsidRDefault="00DD282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282A" w:rsidRPr="00BE3D09" w:rsidRDefault="00DD282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E3D09">
        <w:rPr>
          <w:rFonts w:ascii="Times New Roman" w:eastAsia="Calibri" w:hAnsi="Times New Roman" w:cs="Times New Roman"/>
          <w:sz w:val="20"/>
          <w:szCs w:val="20"/>
        </w:rPr>
        <w:t>Исполнитель:</w:t>
      </w:r>
    </w:p>
    <w:p w:rsidR="00DD282A" w:rsidRPr="00BE3D09" w:rsidRDefault="00725E49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Рамиля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Исламовна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Рахматуллина</w:t>
      </w:r>
    </w:p>
    <w:p w:rsidR="00DD282A" w:rsidRPr="00BE3D09" w:rsidRDefault="00CE044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</w:t>
      </w:r>
      <w:r w:rsidR="00725E49">
        <w:rPr>
          <w:rFonts w:ascii="Times New Roman" w:eastAsia="Calibri" w:hAnsi="Times New Roman" w:cs="Times New Roman"/>
          <w:sz w:val="20"/>
          <w:szCs w:val="20"/>
        </w:rPr>
        <w:t>аместитель заведующего</w:t>
      </w:r>
    </w:p>
    <w:p w:rsidR="00DD282A" w:rsidRPr="00405C49" w:rsidRDefault="00405C49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5C49">
        <w:rPr>
          <w:rFonts w:ascii="Times New Roman" w:eastAsia="Calibri" w:hAnsi="Times New Roman" w:cs="Times New Roman"/>
          <w:sz w:val="20"/>
          <w:szCs w:val="20"/>
        </w:rPr>
        <w:t>26</w:t>
      </w:r>
      <w:r w:rsidR="00DD282A" w:rsidRPr="00405C49">
        <w:rPr>
          <w:rFonts w:ascii="Times New Roman" w:eastAsia="Calibri" w:hAnsi="Times New Roman" w:cs="Times New Roman"/>
          <w:sz w:val="20"/>
          <w:szCs w:val="20"/>
        </w:rPr>
        <w:t>.</w:t>
      </w:r>
      <w:r w:rsidR="00725E49" w:rsidRPr="00405C49">
        <w:rPr>
          <w:rFonts w:ascii="Times New Roman" w:eastAsia="Calibri" w:hAnsi="Times New Roman" w:cs="Times New Roman"/>
          <w:sz w:val="20"/>
          <w:szCs w:val="20"/>
        </w:rPr>
        <w:t>0</w:t>
      </w:r>
      <w:r w:rsidR="00CE044A" w:rsidRPr="00405C49">
        <w:rPr>
          <w:rFonts w:ascii="Times New Roman" w:eastAsia="Calibri" w:hAnsi="Times New Roman" w:cs="Times New Roman"/>
          <w:sz w:val="20"/>
          <w:szCs w:val="20"/>
        </w:rPr>
        <w:t>6</w:t>
      </w:r>
      <w:r w:rsidR="00DD282A" w:rsidRPr="00405C49">
        <w:rPr>
          <w:rFonts w:ascii="Times New Roman" w:eastAsia="Calibri" w:hAnsi="Times New Roman" w:cs="Times New Roman"/>
          <w:sz w:val="20"/>
          <w:szCs w:val="20"/>
        </w:rPr>
        <w:t>.20</w:t>
      </w:r>
      <w:r w:rsidR="00725E49" w:rsidRPr="00405C49">
        <w:rPr>
          <w:rFonts w:ascii="Times New Roman" w:eastAsia="Calibri" w:hAnsi="Times New Roman" w:cs="Times New Roman"/>
          <w:sz w:val="20"/>
          <w:szCs w:val="20"/>
        </w:rPr>
        <w:t>20</w:t>
      </w:r>
      <w:r w:rsidR="00DD282A" w:rsidRPr="00405C49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DD282A" w:rsidRPr="00405C49" w:rsidRDefault="00DD282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5C49">
        <w:rPr>
          <w:rFonts w:ascii="Times New Roman" w:eastAsia="Calibri" w:hAnsi="Times New Roman" w:cs="Times New Roman"/>
          <w:sz w:val="20"/>
          <w:szCs w:val="20"/>
        </w:rPr>
        <w:t>2-17-53</w:t>
      </w:r>
    </w:p>
    <w:p w:rsidR="00DD282A" w:rsidRDefault="00DD282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282A" w:rsidRDefault="00DD282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05C49" w:rsidRDefault="00405C49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282A" w:rsidRPr="00BE3D09" w:rsidRDefault="00DD282A" w:rsidP="00DD28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5176" w:rsidRPr="00235176" w:rsidRDefault="00235176" w:rsidP="00235176">
      <w:pPr>
        <w:jc w:val="right"/>
        <w:rPr>
          <w:rFonts w:ascii="Times New Roman" w:hAnsi="Times New Roman" w:cs="Times New Roman"/>
          <w:sz w:val="24"/>
          <w:szCs w:val="24"/>
        </w:rPr>
      </w:pPr>
      <w:r w:rsidRPr="002351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5176" w:rsidRPr="00235176" w:rsidRDefault="00235176" w:rsidP="002351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5176" w:rsidRPr="00405C49" w:rsidRDefault="00D65191" w:rsidP="00405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235176" w:rsidRPr="00235176">
        <w:rPr>
          <w:rFonts w:ascii="Times New Roman" w:hAnsi="Times New Roman" w:cs="Times New Roman"/>
          <w:b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35176" w:rsidRPr="00235176">
        <w:rPr>
          <w:rFonts w:ascii="Times New Roman" w:hAnsi="Times New Roman" w:cs="Times New Roman"/>
          <w:b/>
          <w:sz w:val="24"/>
          <w:szCs w:val="24"/>
        </w:rPr>
        <w:t>лана мероприятий</w:t>
      </w:r>
      <w:r w:rsidRPr="00D65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76">
        <w:rPr>
          <w:rFonts w:ascii="Times New Roman" w:hAnsi="Times New Roman" w:cs="Times New Roman"/>
          <w:b/>
          <w:sz w:val="24"/>
          <w:szCs w:val="24"/>
        </w:rPr>
        <w:t>Десятилетия детства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76" w:rsidRPr="00235176">
        <w:rPr>
          <w:rFonts w:ascii="Times New Roman" w:hAnsi="Times New Roman" w:cs="Times New Roman"/>
          <w:b/>
          <w:sz w:val="24"/>
          <w:szCs w:val="24"/>
        </w:rPr>
        <w:t xml:space="preserve">в ЛГ МАДОУ «ДСКВ №7 «Филиппок»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5776"/>
      </w:tblGrid>
      <w:tr w:rsidR="00D65191" w:rsidRPr="00235176" w:rsidTr="00405C49">
        <w:tc>
          <w:tcPr>
            <w:tcW w:w="1668" w:type="dxa"/>
            <w:shd w:val="clear" w:color="auto" w:fill="auto"/>
          </w:tcPr>
          <w:p w:rsidR="00D65191" w:rsidRPr="00CE044A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44A">
              <w:rPr>
                <w:rFonts w:ascii="Times New Roman" w:hAnsi="Times New Roman" w:cs="Times New Roman"/>
                <w:b/>
                <w:sz w:val="18"/>
                <w:szCs w:val="18"/>
              </w:rPr>
              <w:t>№ пункта в соответствии с постановлением</w:t>
            </w:r>
          </w:p>
        </w:tc>
        <w:tc>
          <w:tcPr>
            <w:tcW w:w="3260" w:type="dxa"/>
            <w:shd w:val="clear" w:color="auto" w:fill="auto"/>
          </w:tcPr>
          <w:p w:rsidR="00D65191" w:rsidRPr="00CE044A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4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76" w:type="dxa"/>
            <w:shd w:val="clear" w:color="auto" w:fill="auto"/>
          </w:tcPr>
          <w:p w:rsidR="00D65191" w:rsidRPr="00CE044A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4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CE044A" w:rsidRPr="00235176" w:rsidTr="00405C49">
        <w:tc>
          <w:tcPr>
            <w:tcW w:w="1668" w:type="dxa"/>
            <w:shd w:val="clear" w:color="auto" w:fill="auto"/>
          </w:tcPr>
          <w:p w:rsidR="00CE044A" w:rsidRPr="00D403EC" w:rsidRDefault="00CE044A" w:rsidP="00E35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auto"/>
          </w:tcPr>
          <w:p w:rsidR="00CE044A" w:rsidRPr="00D403EC" w:rsidRDefault="00CE044A" w:rsidP="00E3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родителей основам детской психологии и педагогики по программе «Югорская семья – компетентные родители», направленной на повышение общественного престижа семейного образа жизни традиционных семейных ценностей и ответственного </w:t>
            </w:r>
            <w:proofErr w:type="spellStart"/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57489A" w:rsidRPr="00D403EC" w:rsidRDefault="0057489A" w:rsidP="0021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В 2019-2020 учебном году с января по март месяц были проведены следующие мероприятия для родителей:</w:t>
            </w:r>
          </w:p>
          <w:p w:rsidR="00CE044A" w:rsidRPr="00D403EC" w:rsidRDefault="0057489A" w:rsidP="0021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педагогическая гостиная </w:t>
            </w:r>
            <w:r w:rsidR="005F6570" w:rsidRPr="00D403EC">
              <w:rPr>
                <w:rFonts w:ascii="Times New Roman" w:hAnsi="Times New Roman" w:cs="Times New Roman"/>
                <w:sz w:val="24"/>
                <w:szCs w:val="24"/>
              </w:rPr>
              <w:t>«О пользе домашнего чтения. Во</w:t>
            </w:r>
            <w:r w:rsidR="00213B62" w:rsidRPr="00D403EC">
              <w:rPr>
                <w:rFonts w:ascii="Times New Roman" w:hAnsi="Times New Roman" w:cs="Times New Roman"/>
                <w:sz w:val="24"/>
                <w:szCs w:val="24"/>
              </w:rPr>
              <w:t>спитательный потенциал книги»;</w:t>
            </w:r>
          </w:p>
          <w:p w:rsidR="00213B62" w:rsidRPr="00D403EC" w:rsidRDefault="00213B62" w:rsidP="0021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F6570" w:rsidRPr="00D403EC">
              <w:rPr>
                <w:rFonts w:ascii="Times New Roman" w:hAnsi="Times New Roman" w:cs="Times New Roman"/>
                <w:sz w:val="24"/>
                <w:szCs w:val="24"/>
              </w:rPr>
              <w:t>еминар – практикум</w:t>
            </w: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70" w:rsidRPr="00D403EC">
              <w:rPr>
                <w:rFonts w:ascii="Times New Roman" w:hAnsi="Times New Roman" w:cs="Times New Roman"/>
                <w:sz w:val="24"/>
                <w:szCs w:val="24"/>
              </w:rPr>
              <w:t>«О ценности игрового и речевого общения с ребенком в семье»</w:t>
            </w: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B62" w:rsidRPr="00D403EC" w:rsidRDefault="00213B62" w:rsidP="0021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570" w:rsidRPr="00D403EC">
              <w:rPr>
                <w:rFonts w:ascii="Times New Roman" w:hAnsi="Times New Roman" w:cs="Times New Roman"/>
                <w:sz w:val="24"/>
                <w:szCs w:val="24"/>
              </w:rPr>
              <w:t>для родителей групп компенсирующей направленности семинар — практикум для роди</w:t>
            </w: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телей «Воспитание без огорчений с участие </w:t>
            </w:r>
          </w:p>
          <w:p w:rsidR="005F6570" w:rsidRPr="00D403EC" w:rsidRDefault="00213B62" w:rsidP="0021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5F6570" w:rsidRPr="00D403EC">
              <w:rPr>
                <w:rFonts w:ascii="Times New Roman" w:hAnsi="Times New Roman" w:cs="Times New Roman"/>
                <w:sz w:val="24"/>
                <w:szCs w:val="24"/>
              </w:rPr>
              <w:t>астер-класс «Развитие познавательных процессов у детей дошкольного возраста»</w:t>
            </w: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6570" w:rsidRPr="00D403EC" w:rsidRDefault="00213B62" w:rsidP="0021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С 26.03.2020 запланированные мероприятия не проводились в связи с введением ограничительных мероприятий в ДОУ. Педагогами, специалистами, ответственными за проведение мероприятий подготовлены консультации, рекомендации, которые размещены на официальном сайте учреждения в разделе «Курсы для родителей по основам детской психологии и педагогики». Буклеты распространены в родительских группах в мессенджерах «</w:t>
            </w:r>
            <w:proofErr w:type="spellStart"/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WatsApp</w:t>
            </w:r>
            <w:proofErr w:type="spellEnd"/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». Охват родителей-</w:t>
            </w:r>
            <w:r w:rsidR="00A256E8"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 122 родителя.</w:t>
            </w:r>
          </w:p>
        </w:tc>
      </w:tr>
      <w:tr w:rsidR="00D65191" w:rsidRPr="00235176" w:rsidTr="00405C49">
        <w:trPr>
          <w:trHeight w:val="1649"/>
        </w:trPr>
        <w:tc>
          <w:tcPr>
            <w:tcW w:w="1668" w:type="dxa"/>
            <w:vMerge w:val="restart"/>
            <w:shd w:val="clear" w:color="auto" w:fill="auto"/>
          </w:tcPr>
          <w:p w:rsidR="00D65191" w:rsidRPr="00D403EC" w:rsidRDefault="00D65191" w:rsidP="00405C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65191" w:rsidRPr="00D403EC" w:rsidRDefault="00D65191" w:rsidP="00405C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5776" w:type="dxa"/>
            <w:shd w:val="clear" w:color="auto" w:fill="auto"/>
          </w:tcPr>
          <w:p w:rsidR="00D65191" w:rsidRPr="00D403EC" w:rsidRDefault="00D65191" w:rsidP="00405C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774428" w:rsidRPr="00D403E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учреждении реализовалась дополнительная общеразвивающая образовательная программа дошкольного образования «Шахматная азбука» для детей в возрасте 5-7 лет. </w:t>
            </w:r>
          </w:p>
          <w:p w:rsidR="00D65191" w:rsidRPr="00D403EC" w:rsidRDefault="00D65191" w:rsidP="00405C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охват- </w:t>
            </w:r>
            <w:r w:rsidR="00A256E8" w:rsidRPr="00D403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D65191" w:rsidRPr="00235176" w:rsidTr="00405C49">
        <w:tc>
          <w:tcPr>
            <w:tcW w:w="1668" w:type="dxa"/>
            <w:vMerge/>
            <w:shd w:val="clear" w:color="auto" w:fill="auto"/>
          </w:tcPr>
          <w:p w:rsidR="00D65191" w:rsidRPr="00D403EC" w:rsidRDefault="00D65191" w:rsidP="00405C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65191" w:rsidRPr="00D403EC" w:rsidRDefault="00D65191" w:rsidP="00405C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D65191" w:rsidRPr="00D403EC" w:rsidRDefault="00D65191" w:rsidP="00405C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Педагог ДОУ является руководителем городского педагогического сообщества по внедрению шахматного образования в ДОУ города Лангепаса</w:t>
            </w:r>
            <w:r w:rsidR="00774428"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, куратором клуба «Городское педагогическое сообщество по шахматному образованию в </w:t>
            </w:r>
            <w:proofErr w:type="gramStart"/>
            <w:r w:rsidR="00774428" w:rsidRPr="00D403EC">
              <w:rPr>
                <w:rFonts w:ascii="Times New Roman" w:hAnsi="Times New Roman" w:cs="Times New Roman"/>
                <w:sz w:val="24"/>
                <w:szCs w:val="24"/>
              </w:rPr>
              <w:t>ДОУ»  сетевого</w:t>
            </w:r>
            <w:proofErr w:type="gramEnd"/>
            <w:r w:rsidR="00774428"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образования Югры «</w:t>
            </w:r>
            <w:proofErr w:type="spellStart"/>
            <w:r w:rsidR="00774428" w:rsidRPr="00D403EC">
              <w:rPr>
                <w:rFonts w:ascii="Times New Roman" w:hAnsi="Times New Roman" w:cs="Times New Roman"/>
                <w:sz w:val="24"/>
                <w:szCs w:val="24"/>
              </w:rPr>
              <w:t>Школлеги</w:t>
            </w:r>
            <w:proofErr w:type="spellEnd"/>
            <w:r w:rsidR="00774428" w:rsidRPr="00D403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65191" w:rsidRPr="00235176" w:rsidTr="00405C49">
        <w:tc>
          <w:tcPr>
            <w:tcW w:w="1668" w:type="dxa"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260" w:type="dxa"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5776" w:type="dxa"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учреждении реализуется основная образовательная программа дошкольного образования. В содержании программы по реализации образовательной области «Социально-коммуникативное развитие» на протяжении всего дошкольного периода формируются и развиваются культурно-гигиенические навыки и навыки культуры здорового питания. </w:t>
            </w:r>
            <w:r w:rsidR="00EC2CB4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учреждения в игровой, доступной форме с использованием практических заданий проводят с воспитанниками мероприятия </w:t>
            </w:r>
            <w:proofErr w:type="gramStart"/>
            <w:r w:rsidR="00EC2CB4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</w:t>
            </w:r>
            <w:r w:rsidR="00EC2CB4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воспитанию</w:t>
            </w:r>
            <w:proofErr w:type="gramEnd"/>
            <w:r w:rsidR="00EC2CB4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культуры питания, формированию у них знаний о здоровом питании, о пользе овощей и фруктов, о правилах поведения за столом, элементарных знаний о своем организме. </w:t>
            </w:r>
            <w:r w:rsidR="00774428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Педагогами систематически ведется информационно–просветительская работа с родителями воспитанников по вопросам формирования навыков культуры здорового </w:t>
            </w:r>
            <w:proofErr w:type="gramStart"/>
            <w:r w:rsidR="00774428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 w:rsidR="00EC2CB4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4428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  <w:proofErr w:type="gramEnd"/>
            <w:r w:rsidR="00774428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возраста. </w:t>
            </w: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Цикличное меню составлено в соответствии с СанПин2.4.1.3049-13.</w:t>
            </w:r>
          </w:p>
        </w:tc>
      </w:tr>
      <w:tr w:rsidR="00D65191" w:rsidRPr="00235176" w:rsidTr="00405C49">
        <w:tc>
          <w:tcPr>
            <w:tcW w:w="1668" w:type="dxa"/>
            <w:vMerge w:val="restart"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программы духовно–нравственного воспитания «Социокультурные истоки» 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5776" w:type="dxa"/>
            <w:shd w:val="clear" w:color="auto" w:fill="auto"/>
          </w:tcPr>
          <w:p w:rsidR="00D403EC" w:rsidRDefault="00D65191" w:rsidP="00D403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В учреждении в одной из групп для детей старшего дошкольного возраста реализуется программа духовно-нравственного воспитания «Социокультурные истоки», как часть основной общеобразовательной программы, формируемой участниками образовательных отношений</w:t>
            </w:r>
            <w:r w:rsidR="00E56A6B"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5191" w:rsidRPr="00D403EC" w:rsidRDefault="00D65191" w:rsidP="00D403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охват- </w:t>
            </w: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12 воспитанников</w:t>
            </w:r>
          </w:p>
        </w:tc>
      </w:tr>
      <w:tr w:rsidR="00D65191" w:rsidRPr="00235176" w:rsidTr="00405C49">
        <w:tc>
          <w:tcPr>
            <w:tcW w:w="1668" w:type="dxa"/>
            <w:vMerge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D65191" w:rsidRPr="00D403EC" w:rsidRDefault="00E56A6B" w:rsidP="0099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провели </w:t>
            </w:r>
            <w:r w:rsidR="00EC2CB4" w:rsidRPr="00D403EC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99528F" w:rsidRPr="00D403E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C2CB4"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99528F" w:rsidRPr="00D40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CB4"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«Доброе согласие»</w:t>
            </w:r>
            <w:r w:rsidR="0099528F" w:rsidRPr="00D40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2CB4"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8F" w:rsidRPr="00D40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CB4" w:rsidRPr="00D403EC">
              <w:rPr>
                <w:rFonts w:ascii="Times New Roman" w:hAnsi="Times New Roman" w:cs="Times New Roman"/>
                <w:sz w:val="24"/>
                <w:szCs w:val="24"/>
              </w:rPr>
              <w:t>ткрытое занятие с участием воспитанников «Приобщение детей к социоку</w:t>
            </w:r>
            <w:bookmarkStart w:id="0" w:name="_GoBack"/>
            <w:bookmarkEnd w:id="0"/>
            <w:r w:rsidR="00EC2CB4" w:rsidRPr="00D403EC">
              <w:rPr>
                <w:rFonts w:ascii="Times New Roman" w:hAnsi="Times New Roman" w:cs="Times New Roman"/>
                <w:sz w:val="24"/>
                <w:szCs w:val="24"/>
              </w:rPr>
              <w:t>льтурным ценностям»</w:t>
            </w:r>
            <w:r w:rsidR="0099528F" w:rsidRPr="00D4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191" w:rsidRPr="00235176" w:rsidTr="00405C49">
        <w:tc>
          <w:tcPr>
            <w:tcW w:w="1668" w:type="dxa"/>
            <w:vMerge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Педагог ДОУ является руководителем городского педагогического сообщества по реализации программы «Социокультурные истоки»</w:t>
            </w:r>
          </w:p>
        </w:tc>
      </w:tr>
      <w:tr w:rsidR="009A4640" w:rsidRPr="00235176" w:rsidTr="00405C49">
        <w:tc>
          <w:tcPr>
            <w:tcW w:w="1668" w:type="dxa"/>
            <w:shd w:val="clear" w:color="auto" w:fill="auto"/>
          </w:tcPr>
          <w:p w:rsidR="009A4640" w:rsidRPr="00D403EC" w:rsidRDefault="009A4640" w:rsidP="00E35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10DD8" w:rsidRPr="00D403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A4640" w:rsidRPr="00D403EC" w:rsidRDefault="00C10DD8" w:rsidP="00E358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программа, посвященная Дню защиты детей</w:t>
            </w:r>
          </w:p>
        </w:tc>
        <w:tc>
          <w:tcPr>
            <w:tcW w:w="5776" w:type="dxa"/>
            <w:shd w:val="clear" w:color="auto" w:fill="auto"/>
          </w:tcPr>
          <w:p w:rsidR="009A4640" w:rsidRPr="00D403EC" w:rsidRDefault="00C10DD8" w:rsidP="00C10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музыкально - спортивное развлечение» «Путешествие в Страну Детства», выпуск стенгазеты «Дружат дети всей Земли», посвященная </w:t>
            </w:r>
            <w:r w:rsidR="00F8231B" w:rsidRPr="00D403E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</w:t>
            </w:r>
          </w:p>
        </w:tc>
      </w:tr>
      <w:tr w:rsidR="00D65191" w:rsidRPr="00235176" w:rsidTr="00405C49">
        <w:tc>
          <w:tcPr>
            <w:tcW w:w="1668" w:type="dxa"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260" w:type="dxa"/>
            <w:shd w:val="clear" w:color="auto" w:fill="auto"/>
          </w:tcPr>
          <w:p w:rsidR="00D65191" w:rsidRPr="00D403EC" w:rsidRDefault="00D65191" w:rsidP="00E358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системы выявления и поддержки одаренных детей</w:t>
            </w:r>
          </w:p>
        </w:tc>
        <w:tc>
          <w:tcPr>
            <w:tcW w:w="5776" w:type="dxa"/>
            <w:shd w:val="clear" w:color="auto" w:fill="auto"/>
          </w:tcPr>
          <w:p w:rsidR="00D65191" w:rsidRPr="00D403EC" w:rsidRDefault="00D65191" w:rsidP="00405C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Воспитанники являются постоянными участниками и победителями конкурсов и мероприятий различного уровня:</w:t>
            </w:r>
          </w:p>
          <w:p w:rsidR="00405C49" w:rsidRPr="00D403EC" w:rsidRDefault="00D65191" w:rsidP="00405C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31B" w:rsidRPr="00D40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03E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участники и победители </w:t>
            </w:r>
            <w:r w:rsidR="00F8231B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ГТО</w:t>
            </w: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воспитанников ДОУ («Золотой знак отличия» -1, «Серебряный знак отличия» -13, «Бронзовый знак отличия» - 3 воспитанника)</w:t>
            </w:r>
            <w:r w:rsidR="00405C49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5191" w:rsidRPr="00D403EC" w:rsidRDefault="00405C49" w:rsidP="00405C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Воспитанники учреждения являются </w:t>
            </w:r>
            <w:r w:rsidR="00D65191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участник</w:t>
            </w: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D65191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победител</w:t>
            </w:r>
            <w:r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="00D65191" w:rsidRPr="00D4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всероссийских конкурсов и олимпиад</w:t>
            </w:r>
          </w:p>
        </w:tc>
      </w:tr>
    </w:tbl>
    <w:p w:rsidR="00235176" w:rsidRPr="00235176" w:rsidRDefault="00235176" w:rsidP="002351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97F" w:rsidRPr="00235176" w:rsidRDefault="008F597F">
      <w:pPr>
        <w:rPr>
          <w:rFonts w:ascii="Times New Roman" w:hAnsi="Times New Roman" w:cs="Times New Roman"/>
        </w:rPr>
      </w:pPr>
    </w:p>
    <w:sectPr w:rsidR="008F597F" w:rsidRPr="00235176" w:rsidSect="00CE044A">
      <w:pgSz w:w="11906" w:h="16838"/>
      <w:pgMar w:top="425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5C"/>
    <w:rsid w:val="000B2387"/>
    <w:rsid w:val="000B7DD8"/>
    <w:rsid w:val="000F7E5E"/>
    <w:rsid w:val="00213B62"/>
    <w:rsid w:val="00232096"/>
    <w:rsid w:val="00235176"/>
    <w:rsid w:val="00405C49"/>
    <w:rsid w:val="004F5BA9"/>
    <w:rsid w:val="0057489A"/>
    <w:rsid w:val="005F6570"/>
    <w:rsid w:val="00725E49"/>
    <w:rsid w:val="00774428"/>
    <w:rsid w:val="0086552D"/>
    <w:rsid w:val="008F597F"/>
    <w:rsid w:val="0099528F"/>
    <w:rsid w:val="009A4640"/>
    <w:rsid w:val="00A256E8"/>
    <w:rsid w:val="00B74ABD"/>
    <w:rsid w:val="00BB0432"/>
    <w:rsid w:val="00C10DD8"/>
    <w:rsid w:val="00CE044A"/>
    <w:rsid w:val="00D36457"/>
    <w:rsid w:val="00D403EC"/>
    <w:rsid w:val="00D65191"/>
    <w:rsid w:val="00DA735C"/>
    <w:rsid w:val="00DD282A"/>
    <w:rsid w:val="00E56A6B"/>
    <w:rsid w:val="00EC2CB4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4F04B-CBE2-48F1-965B-819C71F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2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ppok_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2020-06-21T17:44:00Z</dcterms:created>
  <dcterms:modified xsi:type="dcterms:W3CDTF">2020-06-26T04:40:00Z</dcterms:modified>
</cp:coreProperties>
</file>