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559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1"/>
        <w:gridCol w:w="11342"/>
      </w:tblGrid>
      <w:tr w:rsidR="00605241" w:rsidTr="00992C3C">
        <w:tc>
          <w:tcPr>
            <w:tcW w:w="3119" w:type="dxa"/>
          </w:tcPr>
          <w:p w:rsidR="00605241" w:rsidRDefault="00605241" w:rsidP="00992C3C">
            <w:pPr>
              <w:jc w:val="center"/>
            </w:pPr>
          </w:p>
          <w:p w:rsidR="00605241" w:rsidRDefault="00605241" w:rsidP="00992C3C">
            <w:pPr>
              <w:jc w:val="center"/>
            </w:pPr>
          </w:p>
          <w:p w:rsidR="00605241" w:rsidRDefault="00992C3C" w:rsidP="00992C3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95C8BE4" wp14:editId="3E6F6BB1">
                  <wp:extent cx="2562225" cy="4429125"/>
                  <wp:effectExtent l="0" t="0" r="0" b="0"/>
                  <wp:docPr id="1" name="Рисунок 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442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4" w:type="dxa"/>
          </w:tcPr>
          <w:p w:rsidR="00605241" w:rsidRDefault="00605241" w:rsidP="00605241">
            <w:pPr>
              <w:jc w:val="both"/>
            </w:pPr>
          </w:p>
          <w:tbl>
            <w:tblPr>
              <w:tblStyle w:val="a4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6"/>
              <w:gridCol w:w="420"/>
              <w:gridCol w:w="405"/>
              <w:gridCol w:w="469"/>
              <w:gridCol w:w="379"/>
              <w:gridCol w:w="403"/>
              <w:gridCol w:w="379"/>
              <w:gridCol w:w="406"/>
              <w:gridCol w:w="406"/>
              <w:gridCol w:w="443"/>
              <w:gridCol w:w="496"/>
              <w:gridCol w:w="379"/>
              <w:gridCol w:w="474"/>
              <w:gridCol w:w="379"/>
              <w:gridCol w:w="496"/>
              <w:gridCol w:w="406"/>
              <w:gridCol w:w="496"/>
              <w:gridCol w:w="496"/>
              <w:gridCol w:w="444"/>
              <w:gridCol w:w="446"/>
              <w:gridCol w:w="412"/>
              <w:gridCol w:w="379"/>
              <w:gridCol w:w="379"/>
              <w:gridCol w:w="356"/>
              <w:gridCol w:w="418"/>
              <w:gridCol w:w="425"/>
            </w:tblGrid>
            <w:tr w:rsidR="00BF2C92" w:rsidTr="002C6C73">
              <w:trPr>
                <w:jc w:val="center"/>
              </w:trPr>
              <w:tc>
                <w:tcPr>
                  <w:tcW w:w="356" w:type="dxa"/>
                </w:tcPr>
                <w:p w:rsidR="00D534BF" w:rsidRDefault="00D534BF" w:rsidP="00605241">
                  <w:pPr>
                    <w:jc w:val="both"/>
                  </w:pPr>
                </w:p>
              </w:tc>
              <w:tc>
                <w:tcPr>
                  <w:tcW w:w="420" w:type="dxa"/>
                </w:tcPr>
                <w:p w:rsidR="00D534BF" w:rsidRDefault="00D534BF" w:rsidP="00605241">
                  <w:pPr>
                    <w:jc w:val="both"/>
                  </w:pPr>
                </w:p>
              </w:tc>
              <w:tc>
                <w:tcPr>
                  <w:tcW w:w="405" w:type="dxa"/>
                </w:tcPr>
                <w:p w:rsidR="00D534BF" w:rsidRDefault="00D534BF" w:rsidP="00605241">
                  <w:pPr>
                    <w:jc w:val="both"/>
                  </w:pPr>
                </w:p>
              </w:tc>
              <w:tc>
                <w:tcPr>
                  <w:tcW w:w="469" w:type="dxa"/>
                </w:tcPr>
                <w:p w:rsidR="00D534BF" w:rsidRDefault="00D534BF" w:rsidP="00605241">
                  <w:pPr>
                    <w:jc w:val="both"/>
                  </w:pPr>
                </w:p>
              </w:tc>
              <w:tc>
                <w:tcPr>
                  <w:tcW w:w="379" w:type="dxa"/>
                </w:tcPr>
                <w:p w:rsidR="00D534BF" w:rsidRDefault="00D534BF" w:rsidP="00605241">
                  <w:pPr>
                    <w:jc w:val="both"/>
                  </w:pPr>
                </w:p>
              </w:tc>
              <w:tc>
                <w:tcPr>
                  <w:tcW w:w="403" w:type="dxa"/>
                </w:tcPr>
                <w:p w:rsidR="00D534BF" w:rsidRDefault="00D534BF" w:rsidP="00605241">
                  <w:pPr>
                    <w:jc w:val="both"/>
                  </w:pPr>
                </w:p>
              </w:tc>
              <w:tc>
                <w:tcPr>
                  <w:tcW w:w="379" w:type="dxa"/>
                </w:tcPr>
                <w:p w:rsidR="00D534BF" w:rsidRDefault="00D534BF" w:rsidP="00605241">
                  <w:pPr>
                    <w:jc w:val="both"/>
                  </w:pPr>
                </w:p>
              </w:tc>
              <w:tc>
                <w:tcPr>
                  <w:tcW w:w="406" w:type="dxa"/>
                </w:tcPr>
                <w:p w:rsidR="00D534BF" w:rsidRDefault="00D534BF" w:rsidP="00605241">
                  <w:pPr>
                    <w:jc w:val="both"/>
                  </w:pPr>
                </w:p>
              </w:tc>
              <w:tc>
                <w:tcPr>
                  <w:tcW w:w="406" w:type="dxa"/>
                </w:tcPr>
                <w:p w:rsidR="00D534BF" w:rsidRDefault="00D534BF" w:rsidP="00605241">
                  <w:pPr>
                    <w:jc w:val="both"/>
                  </w:pPr>
                </w:p>
              </w:tc>
              <w:tc>
                <w:tcPr>
                  <w:tcW w:w="443" w:type="dxa"/>
                  <w:tcBorders>
                    <w:bottom w:val="single" w:sz="18" w:space="0" w:color="auto"/>
                  </w:tcBorders>
                  <w:shd w:val="clear" w:color="auto" w:fill="FBE4D5" w:themeFill="accent2" w:themeFillTint="33"/>
                </w:tcPr>
                <w:p w:rsidR="00D534BF" w:rsidRPr="006110F2" w:rsidRDefault="00992C3C" w:rsidP="00605241">
                  <w:pPr>
                    <w:jc w:val="both"/>
                    <w:rPr>
                      <w:b/>
                      <w:color w:val="00B050"/>
                    </w:rPr>
                  </w:pPr>
                  <w:r>
                    <w:rPr>
                      <w:b/>
                      <w:color w:val="00B050"/>
                    </w:rPr>
                    <w:t>3</w:t>
                  </w:r>
                </w:p>
              </w:tc>
              <w:tc>
                <w:tcPr>
                  <w:tcW w:w="496" w:type="dxa"/>
                  <w:tcBorders>
                    <w:bottom w:val="single" w:sz="18" w:space="0" w:color="auto"/>
                  </w:tcBorders>
                </w:tcPr>
                <w:p w:rsidR="00D534BF" w:rsidRDefault="00D534BF" w:rsidP="00605241">
                  <w:pPr>
                    <w:jc w:val="both"/>
                  </w:pPr>
                </w:p>
              </w:tc>
              <w:tc>
                <w:tcPr>
                  <w:tcW w:w="379" w:type="dxa"/>
                  <w:tcBorders>
                    <w:bottom w:val="single" w:sz="18" w:space="0" w:color="auto"/>
                  </w:tcBorders>
                </w:tcPr>
                <w:p w:rsidR="00D534BF" w:rsidRDefault="00D534BF" w:rsidP="00605241">
                  <w:pPr>
                    <w:jc w:val="both"/>
                  </w:pPr>
                </w:p>
              </w:tc>
              <w:tc>
                <w:tcPr>
                  <w:tcW w:w="474" w:type="dxa"/>
                  <w:tcBorders>
                    <w:bottom w:val="single" w:sz="18" w:space="0" w:color="auto"/>
                  </w:tcBorders>
                </w:tcPr>
                <w:p w:rsidR="00D534BF" w:rsidRDefault="00D534BF" w:rsidP="00605241">
                  <w:pPr>
                    <w:jc w:val="both"/>
                  </w:pPr>
                </w:p>
              </w:tc>
              <w:tc>
                <w:tcPr>
                  <w:tcW w:w="379" w:type="dxa"/>
                  <w:tcBorders>
                    <w:bottom w:val="single" w:sz="18" w:space="0" w:color="auto"/>
                  </w:tcBorders>
                </w:tcPr>
                <w:p w:rsidR="00D534BF" w:rsidRDefault="00D534BF" w:rsidP="00605241">
                  <w:pPr>
                    <w:jc w:val="both"/>
                  </w:pPr>
                </w:p>
              </w:tc>
              <w:tc>
                <w:tcPr>
                  <w:tcW w:w="496" w:type="dxa"/>
                  <w:tcBorders>
                    <w:bottom w:val="single" w:sz="18" w:space="0" w:color="auto"/>
                  </w:tcBorders>
                </w:tcPr>
                <w:p w:rsidR="00D534BF" w:rsidRDefault="00D534BF" w:rsidP="00605241">
                  <w:pPr>
                    <w:jc w:val="both"/>
                  </w:pPr>
                </w:p>
              </w:tc>
              <w:tc>
                <w:tcPr>
                  <w:tcW w:w="406" w:type="dxa"/>
                  <w:tcBorders>
                    <w:bottom w:val="single" w:sz="18" w:space="0" w:color="auto"/>
                  </w:tcBorders>
                </w:tcPr>
                <w:p w:rsidR="00D534BF" w:rsidRDefault="00D534BF" w:rsidP="00605241">
                  <w:pPr>
                    <w:jc w:val="both"/>
                  </w:pPr>
                </w:p>
              </w:tc>
              <w:tc>
                <w:tcPr>
                  <w:tcW w:w="496" w:type="dxa"/>
                  <w:tcBorders>
                    <w:bottom w:val="single" w:sz="18" w:space="0" w:color="auto"/>
                  </w:tcBorders>
                </w:tcPr>
                <w:p w:rsidR="00D534BF" w:rsidRDefault="00D534BF" w:rsidP="00605241">
                  <w:pPr>
                    <w:jc w:val="both"/>
                  </w:pPr>
                </w:p>
              </w:tc>
              <w:tc>
                <w:tcPr>
                  <w:tcW w:w="496" w:type="dxa"/>
                  <w:tcBorders>
                    <w:bottom w:val="single" w:sz="18" w:space="0" w:color="auto"/>
                  </w:tcBorders>
                </w:tcPr>
                <w:p w:rsidR="00D534BF" w:rsidRDefault="00D534BF" w:rsidP="00605241">
                  <w:pPr>
                    <w:jc w:val="both"/>
                  </w:pPr>
                </w:p>
              </w:tc>
              <w:tc>
                <w:tcPr>
                  <w:tcW w:w="444" w:type="dxa"/>
                  <w:tcBorders>
                    <w:bottom w:val="single" w:sz="18" w:space="0" w:color="auto"/>
                  </w:tcBorders>
                </w:tcPr>
                <w:p w:rsidR="00D534BF" w:rsidRDefault="00D534BF" w:rsidP="00605241">
                  <w:pPr>
                    <w:jc w:val="both"/>
                  </w:pPr>
                </w:p>
              </w:tc>
              <w:tc>
                <w:tcPr>
                  <w:tcW w:w="446" w:type="dxa"/>
                  <w:tcBorders>
                    <w:bottom w:val="single" w:sz="18" w:space="0" w:color="auto"/>
                  </w:tcBorders>
                </w:tcPr>
                <w:p w:rsidR="00D534BF" w:rsidRDefault="00D534BF" w:rsidP="00605241">
                  <w:pPr>
                    <w:jc w:val="both"/>
                  </w:pPr>
                </w:p>
              </w:tc>
              <w:tc>
                <w:tcPr>
                  <w:tcW w:w="412" w:type="dxa"/>
                </w:tcPr>
                <w:p w:rsidR="00D534BF" w:rsidRDefault="00D534BF" w:rsidP="00605241">
                  <w:pPr>
                    <w:jc w:val="both"/>
                  </w:pPr>
                </w:p>
              </w:tc>
              <w:tc>
                <w:tcPr>
                  <w:tcW w:w="379" w:type="dxa"/>
                </w:tcPr>
                <w:p w:rsidR="00D534BF" w:rsidRDefault="00D534BF" w:rsidP="00605241">
                  <w:pPr>
                    <w:jc w:val="both"/>
                  </w:pPr>
                </w:p>
              </w:tc>
              <w:tc>
                <w:tcPr>
                  <w:tcW w:w="379" w:type="dxa"/>
                </w:tcPr>
                <w:p w:rsidR="00D534BF" w:rsidRDefault="00D534BF" w:rsidP="00605241">
                  <w:pPr>
                    <w:jc w:val="both"/>
                  </w:pPr>
                </w:p>
              </w:tc>
              <w:tc>
                <w:tcPr>
                  <w:tcW w:w="356" w:type="dxa"/>
                </w:tcPr>
                <w:p w:rsidR="00D534BF" w:rsidRDefault="00D534BF" w:rsidP="00605241">
                  <w:pPr>
                    <w:jc w:val="both"/>
                  </w:pPr>
                </w:p>
              </w:tc>
              <w:tc>
                <w:tcPr>
                  <w:tcW w:w="418" w:type="dxa"/>
                </w:tcPr>
                <w:p w:rsidR="00D534BF" w:rsidRDefault="00D534BF" w:rsidP="00605241">
                  <w:pPr>
                    <w:jc w:val="both"/>
                  </w:pPr>
                </w:p>
              </w:tc>
              <w:tc>
                <w:tcPr>
                  <w:tcW w:w="425" w:type="dxa"/>
                </w:tcPr>
                <w:p w:rsidR="00D534BF" w:rsidRDefault="00D534BF" w:rsidP="00605241">
                  <w:pPr>
                    <w:jc w:val="both"/>
                  </w:pPr>
                </w:p>
              </w:tc>
            </w:tr>
            <w:tr w:rsidR="00BF2C92" w:rsidTr="002C6C73">
              <w:trPr>
                <w:trHeight w:val="331"/>
                <w:jc w:val="center"/>
              </w:trPr>
              <w:tc>
                <w:tcPr>
                  <w:tcW w:w="356" w:type="dxa"/>
                </w:tcPr>
                <w:p w:rsidR="00D534BF" w:rsidRDefault="00D534BF" w:rsidP="00605241">
                  <w:pPr>
                    <w:jc w:val="both"/>
                  </w:pPr>
                </w:p>
              </w:tc>
              <w:tc>
                <w:tcPr>
                  <w:tcW w:w="420" w:type="dxa"/>
                </w:tcPr>
                <w:p w:rsidR="00D534BF" w:rsidRDefault="00D534BF" w:rsidP="00605241">
                  <w:pPr>
                    <w:jc w:val="both"/>
                  </w:pPr>
                </w:p>
              </w:tc>
              <w:tc>
                <w:tcPr>
                  <w:tcW w:w="405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69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379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03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379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06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06" w:type="dxa"/>
                  <w:tcBorders>
                    <w:right w:val="single" w:sz="18" w:space="0" w:color="auto"/>
                  </w:tcBorders>
                  <w:shd w:val="clear" w:color="auto" w:fill="E7E6E6" w:themeFill="background2"/>
                </w:tcPr>
                <w:p w:rsidR="00D534BF" w:rsidRDefault="00992C3C" w:rsidP="009300CA">
                  <w:pPr>
                    <w:jc w:val="both"/>
                  </w:pPr>
                  <w:r w:rsidRPr="002C2BA9">
                    <w:rPr>
                      <w:b/>
                      <w:color w:val="FF0000"/>
                    </w:rPr>
                    <w:t>1</w:t>
                  </w:r>
                </w:p>
              </w:tc>
              <w:tc>
                <w:tcPr>
                  <w:tcW w:w="44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Pr="00BF2C92" w:rsidRDefault="00D534BF" w:rsidP="009300CA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Pr="00BF2C92" w:rsidRDefault="00D534BF" w:rsidP="009300CA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Pr="00BF2C92" w:rsidRDefault="00D534BF" w:rsidP="009300CA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47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Pr="00BF2C92" w:rsidRDefault="00D534BF" w:rsidP="009300CA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Pr="00BF2C92" w:rsidRDefault="00D534BF" w:rsidP="009300CA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Pr="00BF2C92" w:rsidRDefault="00D534BF" w:rsidP="009300CA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Pr="00BF2C92" w:rsidRDefault="00D534BF" w:rsidP="009300CA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Pr="00BF2C92" w:rsidRDefault="00D534BF" w:rsidP="009300CA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Pr="00BF2C92" w:rsidRDefault="00D534BF" w:rsidP="009300CA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44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Pr="00BF2C92" w:rsidRDefault="00D534BF" w:rsidP="009300CA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44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12" w:type="dxa"/>
                  <w:tcBorders>
                    <w:lef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379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379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356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18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25" w:type="dxa"/>
                </w:tcPr>
                <w:p w:rsidR="00D534BF" w:rsidRDefault="00D534BF" w:rsidP="009300CA">
                  <w:pPr>
                    <w:jc w:val="both"/>
                  </w:pPr>
                  <w:bookmarkStart w:id="0" w:name="_GoBack"/>
                  <w:bookmarkEnd w:id="0"/>
                </w:p>
              </w:tc>
            </w:tr>
            <w:tr w:rsidR="00BF2C92" w:rsidTr="002C6C73">
              <w:trPr>
                <w:trHeight w:val="35"/>
                <w:jc w:val="center"/>
              </w:trPr>
              <w:tc>
                <w:tcPr>
                  <w:tcW w:w="356" w:type="dxa"/>
                </w:tcPr>
                <w:p w:rsidR="00D534BF" w:rsidRDefault="00D534BF" w:rsidP="00605241">
                  <w:pPr>
                    <w:jc w:val="both"/>
                  </w:pPr>
                </w:p>
              </w:tc>
              <w:tc>
                <w:tcPr>
                  <w:tcW w:w="420" w:type="dxa"/>
                </w:tcPr>
                <w:p w:rsidR="00D534BF" w:rsidRDefault="00D534BF" w:rsidP="00605241">
                  <w:pPr>
                    <w:jc w:val="both"/>
                  </w:pPr>
                </w:p>
              </w:tc>
              <w:tc>
                <w:tcPr>
                  <w:tcW w:w="405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69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379" w:type="dxa"/>
                  <w:tcBorders>
                    <w:bottom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03" w:type="dxa"/>
                  <w:tcBorders>
                    <w:bottom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379" w:type="dxa"/>
                  <w:tcBorders>
                    <w:bottom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06" w:type="dxa"/>
                  <w:tcBorders>
                    <w:bottom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06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4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9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379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74" w:type="dxa"/>
                  <w:tcBorders>
                    <w:top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379" w:type="dxa"/>
                  <w:tcBorders>
                    <w:top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96" w:type="dxa"/>
                  <w:tcBorders>
                    <w:top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06" w:type="dxa"/>
                  <w:tcBorders>
                    <w:top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96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BE4D5" w:themeFill="accent2" w:themeFillTint="33"/>
                </w:tcPr>
                <w:p w:rsidR="00D534BF" w:rsidRPr="006110F2" w:rsidRDefault="00992C3C" w:rsidP="009300CA">
                  <w:pPr>
                    <w:jc w:val="both"/>
                    <w:rPr>
                      <w:b/>
                      <w:color w:val="00B050"/>
                    </w:rPr>
                  </w:pPr>
                  <w:r>
                    <w:rPr>
                      <w:b/>
                      <w:color w:val="00B050"/>
                    </w:rPr>
                    <w:t>5</w:t>
                  </w:r>
                </w:p>
              </w:tc>
              <w:tc>
                <w:tcPr>
                  <w:tcW w:w="496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44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46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12" w:type="dxa"/>
                  <w:tcBorders>
                    <w:bottom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379" w:type="dxa"/>
                  <w:tcBorders>
                    <w:bottom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379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356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18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25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</w:tr>
            <w:tr w:rsidR="00BF2C92" w:rsidTr="002C6C73">
              <w:trPr>
                <w:jc w:val="center"/>
              </w:trPr>
              <w:tc>
                <w:tcPr>
                  <w:tcW w:w="356" w:type="dxa"/>
                </w:tcPr>
                <w:p w:rsidR="00D534BF" w:rsidRDefault="00D534BF" w:rsidP="00605241">
                  <w:pPr>
                    <w:jc w:val="both"/>
                  </w:pPr>
                </w:p>
              </w:tc>
              <w:tc>
                <w:tcPr>
                  <w:tcW w:w="420" w:type="dxa"/>
                </w:tcPr>
                <w:p w:rsidR="00D534BF" w:rsidRDefault="00D534BF" w:rsidP="00605241">
                  <w:pPr>
                    <w:jc w:val="both"/>
                  </w:pPr>
                </w:p>
              </w:tc>
              <w:tc>
                <w:tcPr>
                  <w:tcW w:w="405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69" w:type="dxa"/>
                  <w:tcBorders>
                    <w:right w:val="single" w:sz="18" w:space="0" w:color="auto"/>
                  </w:tcBorders>
                  <w:shd w:val="clear" w:color="auto" w:fill="E7E6E6" w:themeFill="background2"/>
                </w:tcPr>
                <w:p w:rsidR="00D534BF" w:rsidRPr="006110F2" w:rsidRDefault="00992C3C" w:rsidP="009300CA">
                  <w:pPr>
                    <w:jc w:val="both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2</w:t>
                  </w:r>
                </w:p>
              </w:tc>
              <w:tc>
                <w:tcPr>
                  <w:tcW w:w="37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0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37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0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0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4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9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37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74" w:type="dxa"/>
                  <w:tcBorders>
                    <w:left w:val="single" w:sz="18" w:space="0" w:color="auto"/>
                    <w:bottom w:val="single" w:sz="18" w:space="0" w:color="auto"/>
                  </w:tcBorders>
                  <w:shd w:val="clear" w:color="auto" w:fill="FBE4D5" w:themeFill="accent2" w:themeFillTint="33"/>
                </w:tcPr>
                <w:p w:rsidR="00D534BF" w:rsidRPr="006110F2" w:rsidRDefault="00992C3C" w:rsidP="009300CA">
                  <w:pPr>
                    <w:jc w:val="both"/>
                    <w:rPr>
                      <w:b/>
                      <w:color w:val="00B050"/>
                    </w:rPr>
                  </w:pPr>
                  <w:r>
                    <w:rPr>
                      <w:b/>
                      <w:color w:val="00B050"/>
                    </w:rPr>
                    <w:t>4</w:t>
                  </w:r>
                </w:p>
              </w:tc>
              <w:tc>
                <w:tcPr>
                  <w:tcW w:w="379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96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06" w:type="dxa"/>
                  <w:tcBorders>
                    <w:bottom w:val="single" w:sz="18" w:space="0" w:color="auto"/>
                    <w:right w:val="single" w:sz="18" w:space="0" w:color="auto"/>
                  </w:tcBorders>
                  <w:shd w:val="clear" w:color="auto" w:fill="E7E6E6" w:themeFill="background2"/>
                </w:tcPr>
                <w:p w:rsidR="00D534BF" w:rsidRDefault="00992C3C" w:rsidP="009300CA">
                  <w:pPr>
                    <w:jc w:val="both"/>
                  </w:pPr>
                  <w:r>
                    <w:rPr>
                      <w:b/>
                      <w:color w:val="FF0000"/>
                    </w:rPr>
                    <w:t>8</w:t>
                  </w:r>
                </w:p>
              </w:tc>
              <w:tc>
                <w:tcPr>
                  <w:tcW w:w="49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9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4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4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12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37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379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356" w:type="dxa"/>
                  <w:tcBorders>
                    <w:bottom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18" w:type="dxa"/>
                  <w:tcBorders>
                    <w:bottom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25" w:type="dxa"/>
                  <w:tcBorders>
                    <w:bottom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</w:tr>
            <w:tr w:rsidR="00BF2C92" w:rsidTr="002C6C73">
              <w:trPr>
                <w:jc w:val="center"/>
              </w:trPr>
              <w:tc>
                <w:tcPr>
                  <w:tcW w:w="356" w:type="dxa"/>
                </w:tcPr>
                <w:p w:rsidR="00D534BF" w:rsidRDefault="00D534BF" w:rsidP="00605241">
                  <w:pPr>
                    <w:jc w:val="both"/>
                  </w:pPr>
                </w:p>
              </w:tc>
              <w:tc>
                <w:tcPr>
                  <w:tcW w:w="420" w:type="dxa"/>
                </w:tcPr>
                <w:p w:rsidR="00D534BF" w:rsidRDefault="00D534BF" w:rsidP="00605241">
                  <w:pPr>
                    <w:jc w:val="both"/>
                  </w:pPr>
                </w:p>
              </w:tc>
              <w:tc>
                <w:tcPr>
                  <w:tcW w:w="405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69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379" w:type="dxa"/>
                  <w:tcBorders>
                    <w:top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03" w:type="dxa"/>
                  <w:tcBorders>
                    <w:top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379" w:type="dxa"/>
                  <w:tcBorders>
                    <w:top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06" w:type="dxa"/>
                  <w:tcBorders>
                    <w:top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06" w:type="dxa"/>
                  <w:tcBorders>
                    <w:top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4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96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379" w:type="dxa"/>
                  <w:tcBorders>
                    <w:top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7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379" w:type="dxa"/>
                  <w:tcBorders>
                    <w:lef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96" w:type="dxa"/>
                  <w:tcBorders>
                    <w:right w:val="single" w:sz="18" w:space="0" w:color="auto"/>
                  </w:tcBorders>
                  <w:shd w:val="clear" w:color="auto" w:fill="E7E6E6" w:themeFill="background2"/>
                </w:tcPr>
                <w:p w:rsidR="00D534BF" w:rsidRDefault="00992C3C" w:rsidP="009300CA">
                  <w:pPr>
                    <w:jc w:val="both"/>
                  </w:pPr>
                  <w:r>
                    <w:rPr>
                      <w:b/>
                      <w:color w:val="FF0000"/>
                    </w:rPr>
                    <w:t>9</w:t>
                  </w:r>
                </w:p>
              </w:tc>
              <w:tc>
                <w:tcPr>
                  <w:tcW w:w="40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9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9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4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4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12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37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37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35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1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</w:tr>
            <w:tr w:rsidR="00BF2C92" w:rsidTr="002C6C73">
              <w:trPr>
                <w:jc w:val="center"/>
              </w:trPr>
              <w:tc>
                <w:tcPr>
                  <w:tcW w:w="356" w:type="dxa"/>
                </w:tcPr>
                <w:p w:rsidR="00D534BF" w:rsidRDefault="00D534BF" w:rsidP="00605241">
                  <w:pPr>
                    <w:jc w:val="both"/>
                  </w:pPr>
                </w:p>
              </w:tc>
              <w:tc>
                <w:tcPr>
                  <w:tcW w:w="420" w:type="dxa"/>
                </w:tcPr>
                <w:p w:rsidR="00D534BF" w:rsidRDefault="00D534BF" w:rsidP="00605241">
                  <w:pPr>
                    <w:jc w:val="both"/>
                  </w:pPr>
                </w:p>
              </w:tc>
              <w:tc>
                <w:tcPr>
                  <w:tcW w:w="405" w:type="dxa"/>
                  <w:tcBorders>
                    <w:bottom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69" w:type="dxa"/>
                  <w:tcBorders>
                    <w:bottom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379" w:type="dxa"/>
                  <w:tcBorders>
                    <w:bottom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03" w:type="dxa"/>
                  <w:tcBorders>
                    <w:bottom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379" w:type="dxa"/>
                  <w:tcBorders>
                    <w:bottom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06" w:type="dxa"/>
                  <w:tcBorders>
                    <w:bottom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06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4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96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379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7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379" w:type="dxa"/>
                  <w:tcBorders>
                    <w:lef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96" w:type="dxa"/>
                  <w:tcBorders>
                    <w:right w:val="single" w:sz="18" w:space="0" w:color="auto"/>
                  </w:tcBorders>
                  <w:shd w:val="clear" w:color="auto" w:fill="E7E6E6" w:themeFill="background2"/>
                </w:tcPr>
                <w:p w:rsidR="00D534BF" w:rsidRDefault="00992C3C" w:rsidP="009300CA">
                  <w:pPr>
                    <w:jc w:val="both"/>
                  </w:pPr>
                  <w:r>
                    <w:rPr>
                      <w:b/>
                      <w:color w:val="FF0000"/>
                    </w:rPr>
                    <w:t>10</w:t>
                  </w:r>
                </w:p>
              </w:tc>
              <w:tc>
                <w:tcPr>
                  <w:tcW w:w="40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9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9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4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4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12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37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37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35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18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25" w:type="dxa"/>
                  <w:tcBorders>
                    <w:top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</w:tr>
            <w:tr w:rsidR="00BF2C92" w:rsidTr="002C6C73">
              <w:trPr>
                <w:jc w:val="center"/>
              </w:trPr>
              <w:tc>
                <w:tcPr>
                  <w:tcW w:w="356" w:type="dxa"/>
                </w:tcPr>
                <w:p w:rsidR="00D534BF" w:rsidRPr="006110F2" w:rsidRDefault="00D534BF" w:rsidP="00605241">
                  <w:pPr>
                    <w:jc w:val="both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420" w:type="dxa"/>
                  <w:tcBorders>
                    <w:left w:val="nil"/>
                    <w:right w:val="single" w:sz="18" w:space="0" w:color="auto"/>
                  </w:tcBorders>
                  <w:shd w:val="clear" w:color="auto" w:fill="E7E6E6" w:themeFill="background2"/>
                </w:tcPr>
                <w:p w:rsidR="00D534BF" w:rsidRPr="006110F2" w:rsidRDefault="00992C3C" w:rsidP="00605241">
                  <w:pPr>
                    <w:jc w:val="both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6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37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0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37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0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0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4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9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37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7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379" w:type="dxa"/>
                  <w:tcBorders>
                    <w:lef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96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06" w:type="dxa"/>
                  <w:tcBorders>
                    <w:top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9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96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44" w:type="dxa"/>
                  <w:tcBorders>
                    <w:top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46" w:type="dxa"/>
                  <w:tcBorders>
                    <w:top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12" w:type="dxa"/>
                  <w:tcBorders>
                    <w:top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379" w:type="dxa"/>
                  <w:tcBorders>
                    <w:top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379" w:type="dxa"/>
                  <w:tcBorders>
                    <w:top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356" w:type="dxa"/>
                  <w:tcBorders>
                    <w:top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18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25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</w:tr>
            <w:tr w:rsidR="00BF2C92" w:rsidTr="002C6C73">
              <w:trPr>
                <w:jc w:val="center"/>
              </w:trPr>
              <w:tc>
                <w:tcPr>
                  <w:tcW w:w="356" w:type="dxa"/>
                </w:tcPr>
                <w:p w:rsidR="00D534BF" w:rsidRDefault="00D534BF" w:rsidP="00605241">
                  <w:pPr>
                    <w:jc w:val="both"/>
                  </w:pPr>
                </w:p>
              </w:tc>
              <w:tc>
                <w:tcPr>
                  <w:tcW w:w="420" w:type="dxa"/>
                </w:tcPr>
                <w:p w:rsidR="00D534BF" w:rsidRDefault="00D534BF" w:rsidP="00605241">
                  <w:pPr>
                    <w:jc w:val="both"/>
                  </w:pPr>
                </w:p>
              </w:tc>
              <w:tc>
                <w:tcPr>
                  <w:tcW w:w="405" w:type="dxa"/>
                  <w:tcBorders>
                    <w:top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69" w:type="dxa"/>
                  <w:tcBorders>
                    <w:top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379" w:type="dxa"/>
                  <w:tcBorders>
                    <w:top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03" w:type="dxa"/>
                  <w:tcBorders>
                    <w:top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379" w:type="dxa"/>
                  <w:tcBorders>
                    <w:top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06" w:type="dxa"/>
                  <w:tcBorders>
                    <w:top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06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4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9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379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7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379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96" w:type="dxa"/>
                  <w:tcBorders>
                    <w:bottom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06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9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96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44" w:type="dxa"/>
                  <w:tcBorders>
                    <w:bottom w:val="single" w:sz="18" w:space="0" w:color="auto"/>
                  </w:tcBorders>
                  <w:shd w:val="clear" w:color="auto" w:fill="FBE4D5" w:themeFill="accent2" w:themeFillTint="33"/>
                </w:tcPr>
                <w:p w:rsidR="00D534BF" w:rsidRDefault="00992C3C" w:rsidP="009300CA">
                  <w:pPr>
                    <w:jc w:val="both"/>
                  </w:pPr>
                  <w:r>
                    <w:rPr>
                      <w:b/>
                      <w:color w:val="00B050"/>
                    </w:rPr>
                    <w:t>6</w:t>
                  </w:r>
                </w:p>
              </w:tc>
              <w:tc>
                <w:tcPr>
                  <w:tcW w:w="446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12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379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379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356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18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25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</w:tr>
            <w:tr w:rsidR="00BF2C92" w:rsidTr="002C6C73">
              <w:trPr>
                <w:jc w:val="center"/>
              </w:trPr>
              <w:tc>
                <w:tcPr>
                  <w:tcW w:w="356" w:type="dxa"/>
                </w:tcPr>
                <w:p w:rsidR="00D534BF" w:rsidRDefault="00D534BF" w:rsidP="00605241">
                  <w:pPr>
                    <w:jc w:val="both"/>
                  </w:pPr>
                </w:p>
              </w:tc>
              <w:tc>
                <w:tcPr>
                  <w:tcW w:w="420" w:type="dxa"/>
                </w:tcPr>
                <w:p w:rsidR="00D534BF" w:rsidRDefault="00D534BF" w:rsidP="00605241">
                  <w:pPr>
                    <w:jc w:val="both"/>
                  </w:pPr>
                </w:p>
              </w:tc>
              <w:tc>
                <w:tcPr>
                  <w:tcW w:w="405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69" w:type="dxa"/>
                  <w:tcBorders>
                    <w:bottom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379" w:type="dxa"/>
                  <w:tcBorders>
                    <w:bottom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03" w:type="dxa"/>
                  <w:tcBorders>
                    <w:bottom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379" w:type="dxa"/>
                  <w:tcBorders>
                    <w:bottom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06" w:type="dxa"/>
                  <w:tcBorders>
                    <w:bottom w:val="single" w:sz="18" w:space="0" w:color="auto"/>
                    <w:right w:val="single" w:sz="18" w:space="0" w:color="auto"/>
                  </w:tcBorders>
                  <w:shd w:val="clear" w:color="auto" w:fill="E7E6E6" w:themeFill="background2"/>
                </w:tcPr>
                <w:p w:rsidR="00D534BF" w:rsidRPr="006110F2" w:rsidRDefault="00992C3C" w:rsidP="009300CA">
                  <w:pPr>
                    <w:jc w:val="both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4</w:t>
                  </w:r>
                </w:p>
              </w:tc>
              <w:tc>
                <w:tcPr>
                  <w:tcW w:w="40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4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9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37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7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37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9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0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9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9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4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46" w:type="dxa"/>
                  <w:tcBorders>
                    <w:lef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12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379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379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356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18" w:type="dxa"/>
                  <w:tcBorders>
                    <w:bottom w:val="single" w:sz="18" w:space="0" w:color="auto"/>
                  </w:tcBorders>
                  <w:shd w:val="clear" w:color="auto" w:fill="FBE4D5" w:themeFill="accent2" w:themeFillTint="33"/>
                </w:tcPr>
                <w:p w:rsidR="00D534BF" w:rsidRDefault="00992C3C" w:rsidP="009300CA">
                  <w:pPr>
                    <w:jc w:val="both"/>
                  </w:pPr>
                  <w:r>
                    <w:rPr>
                      <w:b/>
                      <w:color w:val="00B050"/>
                    </w:rPr>
                    <w:t>8</w:t>
                  </w:r>
                </w:p>
              </w:tc>
              <w:tc>
                <w:tcPr>
                  <w:tcW w:w="425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</w:tr>
            <w:tr w:rsidR="00BF2C92" w:rsidTr="002C6C73">
              <w:trPr>
                <w:jc w:val="center"/>
              </w:trPr>
              <w:tc>
                <w:tcPr>
                  <w:tcW w:w="356" w:type="dxa"/>
                </w:tcPr>
                <w:p w:rsidR="00D534BF" w:rsidRDefault="00D534BF" w:rsidP="00605241">
                  <w:pPr>
                    <w:jc w:val="both"/>
                  </w:pPr>
                </w:p>
              </w:tc>
              <w:tc>
                <w:tcPr>
                  <w:tcW w:w="420" w:type="dxa"/>
                </w:tcPr>
                <w:p w:rsidR="00D534BF" w:rsidRDefault="00D534BF" w:rsidP="00605241">
                  <w:pPr>
                    <w:jc w:val="both"/>
                  </w:pPr>
                </w:p>
              </w:tc>
              <w:tc>
                <w:tcPr>
                  <w:tcW w:w="405" w:type="dxa"/>
                  <w:tcBorders>
                    <w:right w:val="single" w:sz="18" w:space="0" w:color="auto"/>
                  </w:tcBorders>
                  <w:shd w:val="clear" w:color="auto" w:fill="E7E6E6" w:themeFill="background2"/>
                </w:tcPr>
                <w:p w:rsidR="00D534BF" w:rsidRPr="006110F2" w:rsidRDefault="00992C3C" w:rsidP="009300CA">
                  <w:pPr>
                    <w:jc w:val="both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5</w:t>
                  </w:r>
                </w:p>
              </w:tc>
              <w:tc>
                <w:tcPr>
                  <w:tcW w:w="46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37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0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37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0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0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4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9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37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7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37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9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0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96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96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4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46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12" w:type="dxa"/>
                  <w:tcBorders>
                    <w:bottom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379" w:type="dxa"/>
                  <w:tcBorders>
                    <w:bottom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379" w:type="dxa"/>
                  <w:tcBorders>
                    <w:bottom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356" w:type="dxa"/>
                  <w:tcBorders>
                    <w:bottom w:val="single" w:sz="18" w:space="0" w:color="auto"/>
                    <w:right w:val="single" w:sz="18" w:space="0" w:color="auto"/>
                  </w:tcBorders>
                  <w:shd w:val="clear" w:color="auto" w:fill="FBE4D5" w:themeFill="accent2" w:themeFillTint="33"/>
                </w:tcPr>
                <w:p w:rsidR="00D534BF" w:rsidRDefault="00992C3C" w:rsidP="009300CA">
                  <w:pPr>
                    <w:jc w:val="both"/>
                  </w:pPr>
                  <w:r>
                    <w:rPr>
                      <w:b/>
                      <w:color w:val="00B050"/>
                    </w:rPr>
                    <w:t>7</w:t>
                  </w:r>
                </w:p>
              </w:tc>
              <w:tc>
                <w:tcPr>
                  <w:tcW w:w="41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</w:tr>
            <w:tr w:rsidR="00BF2C92" w:rsidTr="002C6C73">
              <w:trPr>
                <w:jc w:val="center"/>
              </w:trPr>
              <w:tc>
                <w:tcPr>
                  <w:tcW w:w="356" w:type="dxa"/>
                </w:tcPr>
                <w:p w:rsidR="00D534BF" w:rsidRDefault="00D534BF" w:rsidP="00605241">
                  <w:pPr>
                    <w:jc w:val="both"/>
                  </w:pPr>
                </w:p>
              </w:tc>
              <w:tc>
                <w:tcPr>
                  <w:tcW w:w="420" w:type="dxa"/>
                </w:tcPr>
                <w:p w:rsidR="00D534BF" w:rsidRDefault="00D534BF" w:rsidP="00605241">
                  <w:pPr>
                    <w:jc w:val="both"/>
                  </w:pPr>
                </w:p>
              </w:tc>
              <w:tc>
                <w:tcPr>
                  <w:tcW w:w="405" w:type="dxa"/>
                  <w:tcBorders>
                    <w:bottom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69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BE4D5" w:themeFill="accent2" w:themeFillTint="33"/>
                </w:tcPr>
                <w:p w:rsidR="00D534BF" w:rsidRDefault="00D534BF" w:rsidP="009300CA">
                  <w:pPr>
                    <w:jc w:val="both"/>
                  </w:pPr>
                  <w:r w:rsidRPr="006110F2">
                    <w:rPr>
                      <w:b/>
                      <w:color w:val="00B050"/>
                    </w:rPr>
                    <w:t>1</w:t>
                  </w:r>
                </w:p>
              </w:tc>
              <w:tc>
                <w:tcPr>
                  <w:tcW w:w="379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0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BE4D5" w:themeFill="accent2" w:themeFillTint="33"/>
                </w:tcPr>
                <w:p w:rsidR="00D534BF" w:rsidRDefault="00D534BF" w:rsidP="009300CA">
                  <w:pPr>
                    <w:jc w:val="both"/>
                  </w:pPr>
                  <w:r>
                    <w:rPr>
                      <w:b/>
                      <w:color w:val="00B050"/>
                    </w:rPr>
                    <w:t>2</w:t>
                  </w:r>
                </w:p>
              </w:tc>
              <w:tc>
                <w:tcPr>
                  <w:tcW w:w="379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06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06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4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9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379" w:type="dxa"/>
                  <w:tcBorders>
                    <w:top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7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379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96" w:type="dxa"/>
                  <w:tcBorders>
                    <w:top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06" w:type="dxa"/>
                  <w:tcBorders>
                    <w:top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96" w:type="dxa"/>
                  <w:tcBorders>
                    <w:right w:val="single" w:sz="18" w:space="0" w:color="auto"/>
                  </w:tcBorders>
                  <w:shd w:val="clear" w:color="auto" w:fill="E7E6E6" w:themeFill="background2"/>
                </w:tcPr>
                <w:p w:rsidR="00D534BF" w:rsidRDefault="00D534BF" w:rsidP="00992C3C">
                  <w:pPr>
                    <w:jc w:val="both"/>
                  </w:pPr>
                  <w:r>
                    <w:rPr>
                      <w:b/>
                      <w:color w:val="FF0000"/>
                    </w:rPr>
                    <w:t>1</w:t>
                  </w:r>
                  <w:r w:rsidR="00992C3C">
                    <w:rPr>
                      <w:b/>
                      <w:color w:val="FF0000"/>
                    </w:rPr>
                    <w:t>1</w:t>
                  </w:r>
                </w:p>
              </w:tc>
              <w:tc>
                <w:tcPr>
                  <w:tcW w:w="49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4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4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Default="00D534BF" w:rsidP="00263EC3">
                  <w:pPr>
                    <w:jc w:val="both"/>
                  </w:pPr>
                </w:p>
              </w:tc>
              <w:tc>
                <w:tcPr>
                  <w:tcW w:w="412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Default="00D534BF" w:rsidP="00263EC3">
                  <w:pPr>
                    <w:jc w:val="both"/>
                  </w:pPr>
                </w:p>
              </w:tc>
              <w:tc>
                <w:tcPr>
                  <w:tcW w:w="37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Default="00D534BF" w:rsidP="00263EC3">
                  <w:pPr>
                    <w:jc w:val="both"/>
                  </w:pPr>
                </w:p>
              </w:tc>
              <w:tc>
                <w:tcPr>
                  <w:tcW w:w="37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Default="00D534BF" w:rsidP="00263EC3">
                  <w:pPr>
                    <w:jc w:val="both"/>
                  </w:pPr>
                </w:p>
              </w:tc>
              <w:tc>
                <w:tcPr>
                  <w:tcW w:w="35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Default="00D534BF" w:rsidP="00263EC3">
                  <w:pPr>
                    <w:jc w:val="both"/>
                  </w:pPr>
                </w:p>
              </w:tc>
              <w:tc>
                <w:tcPr>
                  <w:tcW w:w="41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Default="00D534BF" w:rsidP="00263EC3">
                  <w:pPr>
                    <w:jc w:val="both"/>
                  </w:pP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Default="00D534BF" w:rsidP="00263EC3">
                  <w:pPr>
                    <w:jc w:val="both"/>
                  </w:pPr>
                </w:p>
              </w:tc>
            </w:tr>
            <w:tr w:rsidR="00BF2C92" w:rsidTr="002C6C73">
              <w:trPr>
                <w:jc w:val="center"/>
              </w:trPr>
              <w:tc>
                <w:tcPr>
                  <w:tcW w:w="356" w:type="dxa"/>
                </w:tcPr>
                <w:p w:rsidR="00D534BF" w:rsidRPr="006110F2" w:rsidRDefault="00D534BF" w:rsidP="00605241">
                  <w:pPr>
                    <w:jc w:val="both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420" w:type="dxa"/>
                  <w:tcBorders>
                    <w:left w:val="nil"/>
                    <w:right w:val="single" w:sz="18" w:space="0" w:color="auto"/>
                  </w:tcBorders>
                  <w:shd w:val="clear" w:color="auto" w:fill="E7E6E6" w:themeFill="background2"/>
                </w:tcPr>
                <w:p w:rsidR="00D534BF" w:rsidRPr="006110F2" w:rsidRDefault="00992C3C" w:rsidP="00605241">
                  <w:pPr>
                    <w:jc w:val="both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6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37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0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37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0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0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4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9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379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7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379" w:type="dxa"/>
                  <w:tcBorders>
                    <w:lef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96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06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96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96" w:type="dxa"/>
                  <w:tcBorders>
                    <w:top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4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46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12" w:type="dxa"/>
                  <w:tcBorders>
                    <w:top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379" w:type="dxa"/>
                  <w:tcBorders>
                    <w:top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379" w:type="dxa"/>
                  <w:tcBorders>
                    <w:top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35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1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</w:tr>
            <w:tr w:rsidR="00BF2C92" w:rsidTr="002C6C73">
              <w:trPr>
                <w:jc w:val="center"/>
              </w:trPr>
              <w:tc>
                <w:tcPr>
                  <w:tcW w:w="356" w:type="dxa"/>
                </w:tcPr>
                <w:p w:rsidR="00D534BF" w:rsidRDefault="00D534BF" w:rsidP="00605241">
                  <w:pPr>
                    <w:jc w:val="both"/>
                  </w:pPr>
                </w:p>
              </w:tc>
              <w:tc>
                <w:tcPr>
                  <w:tcW w:w="420" w:type="dxa"/>
                </w:tcPr>
                <w:p w:rsidR="00D534BF" w:rsidRDefault="00D534BF" w:rsidP="00605241">
                  <w:pPr>
                    <w:jc w:val="both"/>
                  </w:pPr>
                </w:p>
              </w:tc>
              <w:tc>
                <w:tcPr>
                  <w:tcW w:w="405" w:type="dxa"/>
                  <w:tcBorders>
                    <w:top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6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379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0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379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06" w:type="dxa"/>
                  <w:tcBorders>
                    <w:top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06" w:type="dxa"/>
                  <w:tcBorders>
                    <w:top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4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96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379" w:type="dxa"/>
                  <w:tcBorders>
                    <w:bottom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74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379" w:type="dxa"/>
                  <w:tcBorders>
                    <w:bottom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96" w:type="dxa"/>
                  <w:tcBorders>
                    <w:bottom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06" w:type="dxa"/>
                  <w:tcBorders>
                    <w:bottom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96" w:type="dxa"/>
                  <w:tcBorders>
                    <w:bottom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96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4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46" w:type="dxa"/>
                  <w:tcBorders>
                    <w:lef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12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379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379" w:type="dxa"/>
                  <w:tcBorders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35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1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25" w:type="dxa"/>
                  <w:tcBorders>
                    <w:lef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</w:tr>
            <w:tr w:rsidR="00BF2C92" w:rsidTr="002C6C73">
              <w:trPr>
                <w:jc w:val="center"/>
              </w:trPr>
              <w:tc>
                <w:tcPr>
                  <w:tcW w:w="356" w:type="dxa"/>
                </w:tcPr>
                <w:p w:rsidR="00D534BF" w:rsidRDefault="00D534BF" w:rsidP="00605241">
                  <w:pPr>
                    <w:jc w:val="both"/>
                  </w:pPr>
                </w:p>
              </w:tc>
              <w:tc>
                <w:tcPr>
                  <w:tcW w:w="420" w:type="dxa"/>
                </w:tcPr>
                <w:p w:rsidR="00D534BF" w:rsidRDefault="00D534BF" w:rsidP="00605241">
                  <w:pPr>
                    <w:jc w:val="both"/>
                  </w:pPr>
                </w:p>
              </w:tc>
              <w:tc>
                <w:tcPr>
                  <w:tcW w:w="405" w:type="dxa"/>
                  <w:tcBorders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6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379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0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379" w:type="dxa"/>
                  <w:tcBorders>
                    <w:lef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06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06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43" w:type="dxa"/>
                  <w:tcBorders>
                    <w:top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96" w:type="dxa"/>
                  <w:tcBorders>
                    <w:left w:val="nil"/>
                    <w:right w:val="single" w:sz="18" w:space="0" w:color="auto"/>
                  </w:tcBorders>
                  <w:shd w:val="clear" w:color="auto" w:fill="E7E6E6" w:themeFill="background2"/>
                </w:tcPr>
                <w:p w:rsidR="00D534BF" w:rsidRPr="00992C3C" w:rsidRDefault="00992C3C" w:rsidP="009300CA">
                  <w:pPr>
                    <w:jc w:val="both"/>
                    <w:rPr>
                      <w:b/>
                      <w:color w:val="FF0000"/>
                    </w:rPr>
                  </w:pPr>
                  <w:r w:rsidRPr="00992C3C">
                    <w:rPr>
                      <w:b/>
                      <w:color w:val="FF0000"/>
                    </w:rPr>
                    <w:t>12</w:t>
                  </w:r>
                </w:p>
              </w:tc>
              <w:tc>
                <w:tcPr>
                  <w:tcW w:w="37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7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37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9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0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9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9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4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46" w:type="dxa"/>
                  <w:tcBorders>
                    <w:lef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12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379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379" w:type="dxa"/>
                  <w:tcBorders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35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1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25" w:type="dxa"/>
                  <w:tcBorders>
                    <w:lef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</w:tr>
            <w:tr w:rsidR="00BF2C92" w:rsidTr="002C6C73">
              <w:trPr>
                <w:jc w:val="center"/>
              </w:trPr>
              <w:tc>
                <w:tcPr>
                  <w:tcW w:w="356" w:type="dxa"/>
                </w:tcPr>
                <w:p w:rsidR="00D534BF" w:rsidRDefault="00D534BF" w:rsidP="00605241">
                  <w:pPr>
                    <w:jc w:val="both"/>
                  </w:pPr>
                </w:p>
              </w:tc>
              <w:tc>
                <w:tcPr>
                  <w:tcW w:w="420" w:type="dxa"/>
                </w:tcPr>
                <w:p w:rsidR="00D534BF" w:rsidRDefault="00D534BF" w:rsidP="00605241">
                  <w:pPr>
                    <w:jc w:val="both"/>
                  </w:pPr>
                </w:p>
              </w:tc>
              <w:tc>
                <w:tcPr>
                  <w:tcW w:w="405" w:type="dxa"/>
                  <w:tcBorders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6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379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0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379" w:type="dxa"/>
                  <w:tcBorders>
                    <w:lef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06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06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43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96" w:type="dxa"/>
                  <w:tcBorders>
                    <w:left w:val="nil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379" w:type="dxa"/>
                  <w:tcBorders>
                    <w:top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74" w:type="dxa"/>
                  <w:tcBorders>
                    <w:top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379" w:type="dxa"/>
                  <w:tcBorders>
                    <w:top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96" w:type="dxa"/>
                  <w:tcBorders>
                    <w:top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06" w:type="dxa"/>
                  <w:tcBorders>
                    <w:top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96" w:type="dxa"/>
                  <w:tcBorders>
                    <w:top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96" w:type="dxa"/>
                  <w:tcBorders>
                    <w:top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4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46" w:type="dxa"/>
                  <w:tcBorders>
                    <w:lef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12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379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379" w:type="dxa"/>
                  <w:tcBorders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35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18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25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</w:tr>
            <w:tr w:rsidR="00BF2C92" w:rsidTr="002C6C73">
              <w:trPr>
                <w:jc w:val="center"/>
              </w:trPr>
              <w:tc>
                <w:tcPr>
                  <w:tcW w:w="356" w:type="dxa"/>
                </w:tcPr>
                <w:p w:rsidR="00D534BF" w:rsidRDefault="00D534BF" w:rsidP="00605241">
                  <w:pPr>
                    <w:jc w:val="both"/>
                  </w:pPr>
                </w:p>
              </w:tc>
              <w:tc>
                <w:tcPr>
                  <w:tcW w:w="420" w:type="dxa"/>
                </w:tcPr>
                <w:p w:rsidR="00D534BF" w:rsidRDefault="00D534BF" w:rsidP="00605241">
                  <w:pPr>
                    <w:jc w:val="both"/>
                  </w:pPr>
                </w:p>
              </w:tc>
              <w:tc>
                <w:tcPr>
                  <w:tcW w:w="405" w:type="dxa"/>
                  <w:tcBorders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6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379" w:type="dxa"/>
                  <w:tcBorders>
                    <w:lef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03" w:type="dxa"/>
                  <w:tcBorders>
                    <w:top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379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06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06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43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96" w:type="dxa"/>
                  <w:tcBorders>
                    <w:left w:val="nil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379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74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379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96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06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96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96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44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46" w:type="dxa"/>
                  <w:tcBorders>
                    <w:bottom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12" w:type="dxa"/>
                  <w:tcBorders>
                    <w:bottom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379" w:type="dxa"/>
                  <w:tcBorders>
                    <w:bottom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379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35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18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25" w:type="dxa"/>
                  <w:tcBorders>
                    <w:bottom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</w:tr>
            <w:tr w:rsidR="00BF2C92" w:rsidTr="002C6C73">
              <w:trPr>
                <w:jc w:val="center"/>
              </w:trPr>
              <w:tc>
                <w:tcPr>
                  <w:tcW w:w="356" w:type="dxa"/>
                </w:tcPr>
                <w:p w:rsidR="00D534BF" w:rsidRDefault="00D534BF" w:rsidP="00605241">
                  <w:pPr>
                    <w:jc w:val="both"/>
                  </w:pPr>
                </w:p>
              </w:tc>
              <w:tc>
                <w:tcPr>
                  <w:tcW w:w="420" w:type="dxa"/>
                  <w:tcBorders>
                    <w:bottom w:val="single" w:sz="18" w:space="0" w:color="auto"/>
                  </w:tcBorders>
                </w:tcPr>
                <w:p w:rsidR="00D534BF" w:rsidRDefault="00D534BF" w:rsidP="00605241">
                  <w:pPr>
                    <w:jc w:val="both"/>
                  </w:pPr>
                </w:p>
              </w:tc>
              <w:tc>
                <w:tcPr>
                  <w:tcW w:w="405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6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379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03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379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06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06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43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96" w:type="dxa"/>
                  <w:tcBorders>
                    <w:left w:val="nil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379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74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379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96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06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96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96" w:type="dxa"/>
                  <w:tcBorders>
                    <w:right w:val="single" w:sz="18" w:space="0" w:color="auto"/>
                  </w:tcBorders>
                  <w:shd w:val="clear" w:color="auto" w:fill="E7E6E6" w:themeFill="background2"/>
                </w:tcPr>
                <w:p w:rsidR="00D534BF" w:rsidRDefault="00992C3C" w:rsidP="009300CA">
                  <w:pPr>
                    <w:jc w:val="both"/>
                  </w:pPr>
                  <w:r>
                    <w:rPr>
                      <w:b/>
                      <w:color w:val="FF0000"/>
                    </w:rPr>
                    <w:t>13</w:t>
                  </w:r>
                </w:p>
              </w:tc>
              <w:tc>
                <w:tcPr>
                  <w:tcW w:w="44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4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12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37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37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35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1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</w:tr>
            <w:tr w:rsidR="00BF2C92" w:rsidTr="002C6C73">
              <w:trPr>
                <w:jc w:val="center"/>
              </w:trPr>
              <w:tc>
                <w:tcPr>
                  <w:tcW w:w="356" w:type="dxa"/>
                  <w:tcBorders>
                    <w:right w:val="single" w:sz="18" w:space="0" w:color="auto"/>
                  </w:tcBorders>
                  <w:shd w:val="clear" w:color="auto" w:fill="E7E6E6" w:themeFill="background2"/>
                </w:tcPr>
                <w:p w:rsidR="00D534BF" w:rsidRDefault="00992C3C" w:rsidP="00605241">
                  <w:pPr>
                    <w:jc w:val="both"/>
                  </w:pPr>
                  <w:r>
                    <w:rPr>
                      <w:b/>
                      <w:color w:val="FF0000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Default="00D534BF" w:rsidP="00605241">
                  <w:pPr>
                    <w:jc w:val="both"/>
                  </w:pPr>
                </w:p>
              </w:tc>
              <w:tc>
                <w:tcPr>
                  <w:tcW w:w="40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6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37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03" w:type="dxa"/>
                  <w:tcBorders>
                    <w:left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379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06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06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43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96" w:type="dxa"/>
                  <w:tcBorders>
                    <w:left w:val="nil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379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74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379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96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06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96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96" w:type="dxa"/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44" w:type="dxa"/>
                  <w:tcBorders>
                    <w:top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46" w:type="dxa"/>
                  <w:tcBorders>
                    <w:top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12" w:type="dxa"/>
                  <w:tcBorders>
                    <w:top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379" w:type="dxa"/>
                  <w:tcBorders>
                    <w:top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379" w:type="dxa"/>
                  <w:tcBorders>
                    <w:top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356" w:type="dxa"/>
                  <w:tcBorders>
                    <w:top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18" w:type="dxa"/>
                  <w:tcBorders>
                    <w:top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  <w:tc>
                <w:tcPr>
                  <w:tcW w:w="425" w:type="dxa"/>
                  <w:tcBorders>
                    <w:top w:val="single" w:sz="18" w:space="0" w:color="auto"/>
                  </w:tcBorders>
                </w:tcPr>
                <w:p w:rsidR="00D534BF" w:rsidRDefault="00D534BF" w:rsidP="009300CA">
                  <w:pPr>
                    <w:jc w:val="both"/>
                  </w:pPr>
                </w:p>
              </w:tc>
            </w:tr>
          </w:tbl>
          <w:p w:rsidR="00C559DE" w:rsidRDefault="00C559DE" w:rsidP="00605241">
            <w:pPr>
              <w:jc w:val="both"/>
            </w:pPr>
          </w:p>
          <w:p w:rsidR="00C559DE" w:rsidRDefault="00C559DE" w:rsidP="00C559DE"/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126"/>
            </w:tblGrid>
            <w:tr w:rsidR="00C559DE" w:rsidTr="007010FA">
              <w:tc>
                <w:tcPr>
                  <w:tcW w:w="12219" w:type="dxa"/>
                </w:tcPr>
                <w:p w:rsidR="00C559DE" w:rsidRDefault="00D534BF" w:rsidP="00C559DE">
                  <w:r>
                    <w:t xml:space="preserve">    </w:t>
                  </w:r>
                </w:p>
              </w:tc>
            </w:tr>
            <w:tr w:rsidR="00C559DE" w:rsidTr="007010FA">
              <w:tc>
                <w:tcPr>
                  <w:tcW w:w="12219" w:type="dxa"/>
                </w:tcPr>
                <w:p w:rsidR="00C559DE" w:rsidRPr="00C559DE" w:rsidRDefault="00C559DE" w:rsidP="00C559DE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 xml:space="preserve">        </w:t>
                  </w:r>
                  <w:r w:rsidR="00D534BF">
                    <w:rPr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 xml:space="preserve">  (ФИО)</w:t>
                  </w:r>
                  <w:r w:rsidRPr="00C559DE">
                    <w:rPr>
                      <w:i/>
                      <w:sz w:val="24"/>
                      <w:szCs w:val="24"/>
                    </w:rPr>
                    <w:t xml:space="preserve">                                                             </w:t>
                  </w:r>
                  <w:r>
                    <w:rPr>
                      <w:i/>
                      <w:sz w:val="24"/>
                      <w:szCs w:val="24"/>
                    </w:rPr>
                    <w:t xml:space="preserve">  </w:t>
                  </w:r>
                  <w:r w:rsidR="00D534BF">
                    <w:rPr>
                      <w:i/>
                      <w:sz w:val="24"/>
                      <w:szCs w:val="24"/>
                    </w:rPr>
                    <w:t xml:space="preserve">                                         </w:t>
                  </w:r>
                  <w:r>
                    <w:rPr>
                      <w:i/>
                      <w:sz w:val="24"/>
                      <w:szCs w:val="24"/>
                    </w:rPr>
                    <w:t xml:space="preserve">  (</w:t>
                  </w:r>
                  <w:r w:rsidRPr="00C559DE">
                    <w:rPr>
                      <w:i/>
                      <w:sz w:val="24"/>
                      <w:szCs w:val="24"/>
                    </w:rPr>
                    <w:t>наименование ОУ</w:t>
                  </w:r>
                  <w:r>
                    <w:rPr>
                      <w:i/>
                      <w:sz w:val="24"/>
                      <w:szCs w:val="24"/>
                    </w:rPr>
                    <w:t>)</w:t>
                  </w:r>
                  <w:r w:rsidRPr="00C559DE">
                    <w:rPr>
                      <w:i/>
                      <w:sz w:val="24"/>
                      <w:szCs w:val="24"/>
                    </w:rPr>
                    <w:t xml:space="preserve">  </w:t>
                  </w:r>
                </w:p>
              </w:tc>
            </w:tr>
          </w:tbl>
          <w:p w:rsidR="00605241" w:rsidRPr="00C559DE" w:rsidRDefault="00605241" w:rsidP="00C559DE">
            <w:pPr>
              <w:ind w:firstLine="708"/>
            </w:pPr>
          </w:p>
        </w:tc>
      </w:tr>
    </w:tbl>
    <w:p w:rsidR="00605241" w:rsidRDefault="00605241" w:rsidP="00605241">
      <w:pPr>
        <w:spacing w:after="0"/>
        <w:jc w:val="both"/>
      </w:pPr>
    </w:p>
    <w:p w:rsidR="00587962" w:rsidRDefault="00587962" w:rsidP="00605241">
      <w:pPr>
        <w:spacing w:after="0"/>
        <w:jc w:val="both"/>
      </w:pPr>
    </w:p>
    <w:p w:rsidR="00587962" w:rsidRDefault="00587962" w:rsidP="00605241">
      <w:pPr>
        <w:spacing w:after="0"/>
        <w:jc w:val="both"/>
      </w:pPr>
    </w:p>
    <w:p w:rsidR="00587962" w:rsidRDefault="00587962" w:rsidP="00605241">
      <w:pPr>
        <w:spacing w:after="0"/>
        <w:jc w:val="both"/>
      </w:pPr>
    </w:p>
    <w:p w:rsidR="00587962" w:rsidRDefault="00587962" w:rsidP="00605241">
      <w:pPr>
        <w:spacing w:after="0"/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587962" w:rsidTr="00587962">
        <w:tc>
          <w:tcPr>
            <w:tcW w:w="7393" w:type="dxa"/>
          </w:tcPr>
          <w:p w:rsidR="00587962" w:rsidRPr="00E309EC" w:rsidRDefault="00587962" w:rsidP="00587962">
            <w:pPr>
              <w:pStyle w:val="a3"/>
              <w:ind w:left="0"/>
              <w:jc w:val="both"/>
              <w:rPr>
                <w:b/>
              </w:rPr>
            </w:pPr>
            <w:r w:rsidRPr="00E309EC">
              <w:rPr>
                <w:b/>
              </w:rPr>
              <w:t>По горизонтали:</w:t>
            </w:r>
          </w:p>
          <w:p w:rsidR="002F416F" w:rsidRDefault="002F416F" w:rsidP="00587962">
            <w:pPr>
              <w:pStyle w:val="a3"/>
              <w:numPr>
                <w:ilvl w:val="0"/>
                <w:numId w:val="1"/>
              </w:numPr>
              <w:ind w:left="0" w:firstLine="0"/>
              <w:jc w:val="both"/>
            </w:pPr>
            <w:r>
              <w:t>Женское имя, прославляющее 1 Мая, появившееся в СССР</w:t>
            </w:r>
            <w:r w:rsidR="00217EDF">
              <w:t>.</w:t>
            </w:r>
          </w:p>
          <w:p w:rsidR="00587962" w:rsidRDefault="00587962" w:rsidP="00587962">
            <w:pPr>
              <w:pStyle w:val="a3"/>
              <w:numPr>
                <w:ilvl w:val="0"/>
                <w:numId w:val="1"/>
              </w:numPr>
              <w:ind w:left="0" w:firstLine="0"/>
              <w:jc w:val="both"/>
            </w:pPr>
            <w:r>
              <w:t>Народное название праздника Весны и Труда</w:t>
            </w:r>
            <w:r w:rsidR="00217EDF">
              <w:t>.</w:t>
            </w:r>
            <w:r>
              <w:t xml:space="preserve"> </w:t>
            </w:r>
          </w:p>
          <w:p w:rsidR="00587962" w:rsidRDefault="00587962" w:rsidP="00587962">
            <w:pPr>
              <w:pStyle w:val="a3"/>
              <w:numPr>
                <w:ilvl w:val="0"/>
                <w:numId w:val="1"/>
              </w:numPr>
              <w:ind w:left="0" w:firstLine="0"/>
              <w:jc w:val="both"/>
            </w:pPr>
            <w:r>
              <w:t>Система согласования интересов участников производственного процесса</w:t>
            </w:r>
            <w:r w:rsidR="00217EDF">
              <w:t>.</w:t>
            </w:r>
          </w:p>
          <w:p w:rsidR="00587962" w:rsidRDefault="00587962" w:rsidP="00587962">
            <w:pPr>
              <w:pStyle w:val="a3"/>
              <w:numPr>
                <w:ilvl w:val="0"/>
                <w:numId w:val="1"/>
              </w:numPr>
              <w:ind w:left="0" w:firstLine="0"/>
              <w:jc w:val="both"/>
            </w:pPr>
            <w:r>
              <w:t>Натянутая на раму ткань с изображением или надписью</w:t>
            </w:r>
            <w:r w:rsidR="00217EDF">
              <w:t>.</w:t>
            </w:r>
          </w:p>
          <w:p w:rsidR="00587962" w:rsidRDefault="00587962" w:rsidP="00587962">
            <w:pPr>
              <w:pStyle w:val="a3"/>
              <w:numPr>
                <w:ilvl w:val="0"/>
                <w:numId w:val="1"/>
              </w:numPr>
              <w:ind w:left="0" w:firstLine="0"/>
              <w:jc w:val="both"/>
            </w:pPr>
            <w:r>
              <w:t xml:space="preserve">В РСФСР в 1918 году этот праздник стал государственным под названием День … </w:t>
            </w:r>
          </w:p>
          <w:p w:rsidR="00587962" w:rsidRDefault="00587962" w:rsidP="00587962">
            <w:pPr>
              <w:pStyle w:val="a3"/>
              <w:numPr>
                <w:ilvl w:val="0"/>
                <w:numId w:val="1"/>
              </w:numPr>
              <w:ind w:left="0" w:firstLine="0"/>
              <w:jc w:val="both"/>
            </w:pPr>
            <w:r>
              <w:t>Страна, где рабочие первыми выступили с требованием восьмичасового рабочего дня</w:t>
            </w:r>
            <w:r w:rsidR="00217EDF">
              <w:t>.</w:t>
            </w:r>
          </w:p>
          <w:p w:rsidR="00587962" w:rsidRDefault="00587962" w:rsidP="00587962">
            <w:pPr>
              <w:pStyle w:val="a3"/>
              <w:numPr>
                <w:ilvl w:val="0"/>
                <w:numId w:val="1"/>
              </w:numPr>
              <w:ind w:left="0" w:firstLine="0"/>
              <w:jc w:val="both"/>
            </w:pPr>
            <w:r>
              <w:t>Главный символ первомайской демонстрации в СССР</w:t>
            </w:r>
            <w:r w:rsidR="00217EDF">
              <w:t>.</w:t>
            </w:r>
          </w:p>
          <w:p w:rsidR="00587962" w:rsidRDefault="00587962" w:rsidP="00587962">
            <w:pPr>
              <w:pStyle w:val="a3"/>
              <w:numPr>
                <w:ilvl w:val="0"/>
                <w:numId w:val="1"/>
              </w:numPr>
              <w:ind w:left="0" w:firstLine="0"/>
              <w:jc w:val="both"/>
            </w:pPr>
            <w:r>
              <w:t>Массовое собрание в поддержку определённых требований либо для выражения солидарности или протеста</w:t>
            </w:r>
            <w:r w:rsidR="00217EDF">
              <w:t>.</w:t>
            </w:r>
          </w:p>
          <w:p w:rsidR="00587962" w:rsidRDefault="00587962" w:rsidP="00587962">
            <w:pPr>
              <w:pStyle w:val="a3"/>
              <w:numPr>
                <w:ilvl w:val="0"/>
                <w:numId w:val="1"/>
              </w:numPr>
              <w:ind w:left="0" w:firstLine="0"/>
              <w:jc w:val="both"/>
            </w:pPr>
            <w:r>
              <w:t>В какой стране СНГ</w:t>
            </w:r>
            <w:r w:rsidR="00217EDF">
              <w:t>,</w:t>
            </w:r>
            <w:r>
              <w:t xml:space="preserve"> праздник </w:t>
            </w:r>
            <w:r w:rsidR="00217EDF">
              <w:t xml:space="preserve">1 Мая </w:t>
            </w:r>
            <w:r>
              <w:t>называется так же, как и в России</w:t>
            </w:r>
            <w:r w:rsidR="00217EDF">
              <w:t>?</w:t>
            </w:r>
          </w:p>
          <w:p w:rsidR="00587962" w:rsidRDefault="00587962" w:rsidP="00587962">
            <w:pPr>
              <w:pStyle w:val="a3"/>
              <w:numPr>
                <w:ilvl w:val="0"/>
                <w:numId w:val="1"/>
              </w:numPr>
              <w:ind w:left="0" w:firstLine="0"/>
              <w:jc w:val="both"/>
            </w:pPr>
            <w:r>
              <w:t>Город дореволюционной России, в котором была проведена первая праздничная сходка рабочих</w:t>
            </w:r>
            <w:r w:rsidR="00217EDF">
              <w:t>.</w:t>
            </w:r>
          </w:p>
          <w:p w:rsidR="00D74362" w:rsidRDefault="00D74362" w:rsidP="00D74362">
            <w:pPr>
              <w:pStyle w:val="a3"/>
              <w:numPr>
                <w:ilvl w:val="0"/>
                <w:numId w:val="1"/>
              </w:numPr>
              <w:ind w:left="0" w:firstLine="0"/>
              <w:jc w:val="both"/>
            </w:pPr>
            <w:r>
              <w:t xml:space="preserve">В каком месте </w:t>
            </w:r>
            <w:r w:rsidR="00587962">
              <w:t>проходил первый парад в Москве, посвященный 1 Мая</w:t>
            </w:r>
            <w:r w:rsidR="00217EDF">
              <w:t>?</w:t>
            </w:r>
          </w:p>
          <w:p w:rsidR="00C80CCC" w:rsidRDefault="00C80CCC" w:rsidP="00587962">
            <w:pPr>
              <w:pStyle w:val="a3"/>
              <w:numPr>
                <w:ilvl w:val="0"/>
                <w:numId w:val="1"/>
              </w:numPr>
              <w:ind w:left="0" w:firstLine="0"/>
              <w:jc w:val="both"/>
            </w:pPr>
            <w:r>
              <w:t xml:space="preserve">Что выдавали всем участникам </w:t>
            </w:r>
            <w:r w:rsidR="00217EDF">
              <w:t xml:space="preserve">первомайской </w:t>
            </w:r>
            <w:r>
              <w:t xml:space="preserve">демонстрации в советское время? </w:t>
            </w:r>
          </w:p>
          <w:p w:rsidR="00587962" w:rsidRDefault="005C1625" w:rsidP="00605241">
            <w:pPr>
              <w:pStyle w:val="a3"/>
              <w:numPr>
                <w:ilvl w:val="0"/>
                <w:numId w:val="1"/>
              </w:numPr>
              <w:ind w:left="0" w:firstLine="0"/>
              <w:jc w:val="both"/>
            </w:pPr>
            <w:r>
              <w:t xml:space="preserve">Какие цветы чаще всего дарили на демонстрации 1 мая? </w:t>
            </w:r>
          </w:p>
        </w:tc>
        <w:tc>
          <w:tcPr>
            <w:tcW w:w="7393" w:type="dxa"/>
          </w:tcPr>
          <w:p w:rsidR="00587962" w:rsidRPr="006901AA" w:rsidRDefault="00587962" w:rsidP="00587962">
            <w:pPr>
              <w:pStyle w:val="a3"/>
              <w:ind w:left="0"/>
              <w:jc w:val="both"/>
              <w:rPr>
                <w:b/>
              </w:rPr>
            </w:pPr>
            <w:r>
              <w:rPr>
                <w:b/>
              </w:rPr>
              <w:t>По вертикали:</w:t>
            </w:r>
          </w:p>
          <w:p w:rsidR="00587962" w:rsidRDefault="00587962" w:rsidP="00587962">
            <w:pPr>
              <w:pStyle w:val="a3"/>
              <w:numPr>
                <w:ilvl w:val="0"/>
                <w:numId w:val="2"/>
              </w:numPr>
              <w:ind w:left="0" w:firstLine="0"/>
              <w:jc w:val="both"/>
            </w:pPr>
            <w:r>
              <w:t>Какой город Российской империи отпраздновал 1 Мая первым</w:t>
            </w:r>
            <w:r w:rsidR="00217EDF">
              <w:t>?</w:t>
            </w:r>
          </w:p>
          <w:p w:rsidR="000E70AB" w:rsidRDefault="000E70AB" w:rsidP="00587962">
            <w:pPr>
              <w:pStyle w:val="a3"/>
              <w:numPr>
                <w:ilvl w:val="0"/>
                <w:numId w:val="2"/>
              </w:numPr>
              <w:ind w:left="0" w:firstLine="0"/>
              <w:jc w:val="both"/>
            </w:pPr>
            <w:r>
              <w:t>Второе слово самого распространенного лозунга 1 Мая</w:t>
            </w:r>
            <w:r w:rsidR="00217EDF">
              <w:t>.</w:t>
            </w:r>
          </w:p>
          <w:p w:rsidR="00587962" w:rsidRDefault="00587962" w:rsidP="00587962">
            <w:pPr>
              <w:pStyle w:val="a3"/>
              <w:numPr>
                <w:ilvl w:val="0"/>
                <w:numId w:val="2"/>
              </w:numPr>
              <w:ind w:left="0" w:firstLine="0"/>
              <w:jc w:val="both"/>
            </w:pPr>
            <w:r>
              <w:t>Массовое шествие для выражения общественно-политических настроений</w:t>
            </w:r>
            <w:r w:rsidR="00217EDF">
              <w:t>.</w:t>
            </w:r>
          </w:p>
          <w:p w:rsidR="00587962" w:rsidRDefault="00587962" w:rsidP="00587962">
            <w:pPr>
              <w:pStyle w:val="a3"/>
              <w:numPr>
                <w:ilvl w:val="0"/>
                <w:numId w:val="2"/>
              </w:numPr>
              <w:ind w:left="0" w:firstLine="0"/>
              <w:jc w:val="both"/>
            </w:pPr>
            <w:r>
              <w:t>Представитель интересов работников</w:t>
            </w:r>
            <w:r w:rsidR="00217EDF">
              <w:t>.</w:t>
            </w:r>
          </w:p>
          <w:p w:rsidR="00587962" w:rsidRDefault="00587962" w:rsidP="00587962">
            <w:pPr>
              <w:pStyle w:val="a3"/>
              <w:numPr>
                <w:ilvl w:val="0"/>
                <w:numId w:val="2"/>
              </w:numPr>
              <w:ind w:left="0" w:firstLine="0"/>
              <w:jc w:val="both"/>
            </w:pPr>
            <w:r>
              <w:t>Массовые празднования на природе</w:t>
            </w:r>
            <w:r w:rsidR="00217EDF">
              <w:t>.</w:t>
            </w:r>
          </w:p>
          <w:p w:rsidR="00514D9F" w:rsidRDefault="000E70AB" w:rsidP="00514D9F">
            <w:pPr>
              <w:pStyle w:val="a3"/>
              <w:numPr>
                <w:ilvl w:val="0"/>
                <w:numId w:val="2"/>
              </w:numPr>
              <w:ind w:left="0" w:firstLine="0"/>
              <w:jc w:val="both"/>
            </w:pPr>
            <w:r>
              <w:t>Фамилия комиссара</w:t>
            </w:r>
            <w:r w:rsidR="003C10C7">
              <w:t xml:space="preserve"> по военным делам</w:t>
            </w:r>
            <w:r>
              <w:t>, который руководил первым парадом на 1 Мая в СССР</w:t>
            </w:r>
            <w:r w:rsidR="00217EDF">
              <w:t>.</w:t>
            </w:r>
          </w:p>
          <w:p w:rsidR="00514D9F" w:rsidRDefault="00514D9F" w:rsidP="00514D9F">
            <w:pPr>
              <w:pStyle w:val="a3"/>
              <w:numPr>
                <w:ilvl w:val="0"/>
                <w:numId w:val="2"/>
              </w:numPr>
              <w:ind w:left="0" w:firstLine="0"/>
              <w:jc w:val="both"/>
            </w:pPr>
            <w:r>
              <w:t xml:space="preserve">В некоторых странах, включая Норвегию, праздник 1 </w:t>
            </w:r>
            <w:r w:rsidR="00217EDF">
              <w:t>М</w:t>
            </w:r>
            <w:r>
              <w:t xml:space="preserve">ая посвящают птице. Как называется эта птица?  </w:t>
            </w:r>
          </w:p>
          <w:p w:rsidR="00E72772" w:rsidRDefault="00E72772" w:rsidP="00587962">
            <w:pPr>
              <w:pStyle w:val="a3"/>
              <w:numPr>
                <w:ilvl w:val="0"/>
                <w:numId w:val="2"/>
              </w:numPr>
              <w:ind w:left="0" w:firstLine="0"/>
              <w:jc w:val="both"/>
            </w:pPr>
            <w:r>
              <w:t>Сколько часов в неделю по трудовому законодательству должен работать россиянин</w:t>
            </w:r>
            <w:r w:rsidR="00217EDF">
              <w:t>?</w:t>
            </w:r>
          </w:p>
          <w:p w:rsidR="00587962" w:rsidRDefault="00587962" w:rsidP="00605241">
            <w:pPr>
              <w:jc w:val="both"/>
            </w:pPr>
          </w:p>
        </w:tc>
      </w:tr>
    </w:tbl>
    <w:p w:rsidR="00587962" w:rsidRDefault="00587962" w:rsidP="00605241">
      <w:pPr>
        <w:spacing w:after="0"/>
        <w:jc w:val="both"/>
      </w:pPr>
    </w:p>
    <w:sectPr w:rsidR="00587962" w:rsidSect="00992C3C">
      <w:pgSz w:w="16838" w:h="11906" w:orient="landscape" w:code="9"/>
      <w:pgMar w:top="1418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6E0" w:rsidRDefault="00DB16E0" w:rsidP="004A29CC">
      <w:pPr>
        <w:spacing w:after="0"/>
      </w:pPr>
      <w:r>
        <w:separator/>
      </w:r>
    </w:p>
  </w:endnote>
  <w:endnote w:type="continuationSeparator" w:id="0">
    <w:p w:rsidR="00DB16E0" w:rsidRDefault="00DB16E0" w:rsidP="004A29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6E0" w:rsidRDefault="00DB16E0" w:rsidP="004A29CC">
      <w:pPr>
        <w:spacing w:after="0"/>
      </w:pPr>
      <w:r>
        <w:separator/>
      </w:r>
    </w:p>
  </w:footnote>
  <w:footnote w:type="continuationSeparator" w:id="0">
    <w:p w:rsidR="00DB16E0" w:rsidRDefault="00DB16E0" w:rsidP="004A29C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6120B"/>
    <w:multiLevelType w:val="hybridMultilevel"/>
    <w:tmpl w:val="271848FA"/>
    <w:lvl w:ilvl="0" w:tplc="1204A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B324EEE"/>
    <w:multiLevelType w:val="hybridMultilevel"/>
    <w:tmpl w:val="271848FA"/>
    <w:lvl w:ilvl="0" w:tplc="1204A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5DEB"/>
    <w:rsid w:val="00005DEB"/>
    <w:rsid w:val="000E1BE2"/>
    <w:rsid w:val="000E70AB"/>
    <w:rsid w:val="001A7B4A"/>
    <w:rsid w:val="00217EDF"/>
    <w:rsid w:val="002C2BA9"/>
    <w:rsid w:val="002C6C73"/>
    <w:rsid w:val="002D6B8C"/>
    <w:rsid w:val="002F416F"/>
    <w:rsid w:val="0030682E"/>
    <w:rsid w:val="00364AB9"/>
    <w:rsid w:val="003C10C7"/>
    <w:rsid w:val="004A29CC"/>
    <w:rsid w:val="00514D9F"/>
    <w:rsid w:val="005665C1"/>
    <w:rsid w:val="00587962"/>
    <w:rsid w:val="005A4271"/>
    <w:rsid w:val="005C1625"/>
    <w:rsid w:val="00605241"/>
    <w:rsid w:val="006110F2"/>
    <w:rsid w:val="006901AA"/>
    <w:rsid w:val="006C0B77"/>
    <w:rsid w:val="007010FA"/>
    <w:rsid w:val="007A0CAB"/>
    <w:rsid w:val="008242FF"/>
    <w:rsid w:val="008561AC"/>
    <w:rsid w:val="00870751"/>
    <w:rsid w:val="00917BCB"/>
    <w:rsid w:val="00922C48"/>
    <w:rsid w:val="00992C3C"/>
    <w:rsid w:val="00A37D55"/>
    <w:rsid w:val="00B53B43"/>
    <w:rsid w:val="00B73BF4"/>
    <w:rsid w:val="00B915B7"/>
    <w:rsid w:val="00BE7180"/>
    <w:rsid w:val="00BF2C92"/>
    <w:rsid w:val="00C559DE"/>
    <w:rsid w:val="00C80CCC"/>
    <w:rsid w:val="00D1703B"/>
    <w:rsid w:val="00D534BF"/>
    <w:rsid w:val="00D74362"/>
    <w:rsid w:val="00D92045"/>
    <w:rsid w:val="00DB16E0"/>
    <w:rsid w:val="00E309EC"/>
    <w:rsid w:val="00E501BB"/>
    <w:rsid w:val="00E72772"/>
    <w:rsid w:val="00E754BB"/>
    <w:rsid w:val="00EA59DF"/>
    <w:rsid w:val="00EE4070"/>
    <w:rsid w:val="00EF6AD5"/>
    <w:rsid w:val="00F12C76"/>
    <w:rsid w:val="00F632CE"/>
    <w:rsid w:val="00FB197B"/>
    <w:rsid w:val="00FE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B64C88-D086-4F04-8A6A-BA0773F2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D74362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DEB"/>
    <w:pPr>
      <w:ind w:left="720"/>
      <w:contextualSpacing/>
    </w:pPr>
  </w:style>
  <w:style w:type="table" w:styleId="a4">
    <w:name w:val="Table Grid"/>
    <w:basedOn w:val="a1"/>
    <w:uiPriority w:val="39"/>
    <w:rsid w:val="006052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D743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2C3C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C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A29CC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4A29CC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4A29CC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4A29CC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52712-0E90-483D-B86B-69C909295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Uka</cp:lastModifiedBy>
  <cp:revision>28</cp:revision>
  <cp:lastPrinted>2020-04-28T16:40:00Z</cp:lastPrinted>
  <dcterms:created xsi:type="dcterms:W3CDTF">2020-04-27T05:23:00Z</dcterms:created>
  <dcterms:modified xsi:type="dcterms:W3CDTF">2020-05-01T04:41:00Z</dcterms:modified>
</cp:coreProperties>
</file>